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72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85"/>
        <w:gridCol w:w="4014"/>
        <w:gridCol w:w="947"/>
        <w:gridCol w:w="4616"/>
      </w:tblGrid>
      <w:tr w:rsidR="006D59F9" w14:paraId="7AB6CC5E" w14:textId="77777777" w:rsidTr="00C45622">
        <w:tc>
          <w:tcPr>
            <w:tcW w:w="1293" w:type="dxa"/>
          </w:tcPr>
          <w:p w14:paraId="684EFB48" w14:textId="77777777" w:rsidR="006D59F9" w:rsidRDefault="006D59F9" w:rsidP="00C45622">
            <w:r>
              <w:t>Advisee:</w:t>
            </w:r>
          </w:p>
        </w:tc>
        <w:tc>
          <w:tcPr>
            <w:tcW w:w="4115" w:type="dxa"/>
          </w:tcPr>
          <w:p w14:paraId="390AFA09" w14:textId="77777777" w:rsidR="006D59F9" w:rsidRDefault="006D59F9" w:rsidP="00C45622"/>
        </w:tc>
        <w:tc>
          <w:tcPr>
            <w:tcW w:w="947" w:type="dxa"/>
          </w:tcPr>
          <w:p w14:paraId="7526EEED" w14:textId="77777777" w:rsidR="006D59F9" w:rsidRDefault="006D59F9" w:rsidP="00C45622">
            <w:r>
              <w:t>Advisor:</w:t>
            </w:r>
          </w:p>
        </w:tc>
        <w:tc>
          <w:tcPr>
            <w:tcW w:w="4733" w:type="dxa"/>
          </w:tcPr>
          <w:p w14:paraId="71A8FB1F" w14:textId="77777777" w:rsidR="006D59F9" w:rsidRDefault="006D59F9" w:rsidP="00C45622"/>
        </w:tc>
      </w:tr>
      <w:tr w:rsidR="006D59F9" w14:paraId="5B56B897" w14:textId="77777777" w:rsidTr="00C45622">
        <w:tc>
          <w:tcPr>
            <w:tcW w:w="1293" w:type="dxa"/>
          </w:tcPr>
          <w:p w14:paraId="51CB38F2" w14:textId="77777777" w:rsidR="006D59F9" w:rsidRDefault="006D59F9" w:rsidP="00C45622">
            <w:r>
              <w:t>Student ID:</w:t>
            </w:r>
          </w:p>
        </w:tc>
        <w:tc>
          <w:tcPr>
            <w:tcW w:w="4115" w:type="dxa"/>
          </w:tcPr>
          <w:p w14:paraId="7C546D0F" w14:textId="77777777" w:rsidR="006D59F9" w:rsidRDefault="006D59F9" w:rsidP="00C45622"/>
        </w:tc>
        <w:tc>
          <w:tcPr>
            <w:tcW w:w="947" w:type="dxa"/>
          </w:tcPr>
          <w:p w14:paraId="4DE8CDC9" w14:textId="77777777" w:rsidR="006D59F9" w:rsidRDefault="006D59F9" w:rsidP="00C45622">
            <w:r>
              <w:t>Date:</w:t>
            </w:r>
          </w:p>
        </w:tc>
        <w:tc>
          <w:tcPr>
            <w:tcW w:w="4733" w:type="dxa"/>
          </w:tcPr>
          <w:p w14:paraId="772B833D" w14:textId="77777777" w:rsidR="006D59F9" w:rsidRDefault="006D59F9" w:rsidP="00C45622"/>
        </w:tc>
      </w:tr>
    </w:tbl>
    <w:p w14:paraId="481E5A0F" w14:textId="0648C7CA" w:rsidR="00C537F6" w:rsidRDefault="00C537F6" w:rsidP="006D59F9">
      <w:pPr>
        <w:spacing w:after="0"/>
      </w:pPr>
    </w:p>
    <w:p w14:paraId="31254C67" w14:textId="2DF81ADA" w:rsidR="0074283C" w:rsidRPr="00174CAB" w:rsidRDefault="0074283C" w:rsidP="0074283C">
      <w:r w:rsidRPr="00174CAB">
        <w:t xml:space="preserve">Please use the following notations when you complete the checklist: </w:t>
      </w:r>
      <w:r w:rsidRPr="00174CAB">
        <w:rPr>
          <w:b/>
          <w:u w:val="single"/>
        </w:rPr>
        <w:t>X</w:t>
      </w:r>
      <w:r w:rsidRPr="00174CAB">
        <w:t xml:space="preserve"> = completed, </w:t>
      </w:r>
      <w:r w:rsidRPr="00174CAB">
        <w:rPr>
          <w:b/>
          <w:u w:val="single"/>
        </w:rPr>
        <w:t>IP</w:t>
      </w:r>
      <w:r w:rsidRPr="00174CAB">
        <w:t xml:space="preserve"> = in progress, Semester of intended enrollment (</w:t>
      </w:r>
      <w:proofErr w:type="gramStart"/>
      <w:r w:rsidRPr="00174CAB">
        <w:t>e.g.</w:t>
      </w:r>
      <w:proofErr w:type="gramEnd"/>
      <w:r w:rsidRPr="00174CAB">
        <w:t xml:space="preserve"> </w:t>
      </w:r>
      <w:r w:rsidRPr="00174CAB">
        <w:rPr>
          <w:b/>
          <w:u w:val="single"/>
        </w:rPr>
        <w:t>SP 22</w:t>
      </w:r>
      <w:r w:rsidRPr="00174CAB">
        <w:t>)</w:t>
      </w:r>
    </w:p>
    <w:p w14:paraId="407CC3AE" w14:textId="2AEFB94E" w:rsidR="006D59F9" w:rsidRDefault="006D59F9" w:rsidP="006D59F9">
      <w:pPr>
        <w:outlineLvl w:val="3"/>
        <w:rPr>
          <w:rFonts w:eastAsia="Times New Roman" w:cs="Arial"/>
          <w:b/>
          <w:bCs/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</w:rPr>
        <w:t>Common Requirements (37-39</w:t>
      </w:r>
      <w:r w:rsidRPr="00CB7E91">
        <w:rPr>
          <w:rFonts w:eastAsia="Times New Roman" w:cs="Arial"/>
          <w:b/>
          <w:bCs/>
          <w:sz w:val="28"/>
          <w:szCs w:val="28"/>
        </w:rPr>
        <w:t xml:space="preserve"> units)</w:t>
      </w:r>
    </w:p>
    <w:tbl>
      <w:tblPr>
        <w:tblStyle w:val="TableGrid"/>
        <w:tblW w:w="11020" w:type="dxa"/>
        <w:tblLook w:val="04A0" w:firstRow="1" w:lastRow="0" w:firstColumn="1" w:lastColumn="0" w:noHBand="0" w:noVBand="1"/>
      </w:tblPr>
      <w:tblGrid>
        <w:gridCol w:w="725"/>
        <w:gridCol w:w="776"/>
        <w:gridCol w:w="1168"/>
        <w:gridCol w:w="903"/>
        <w:gridCol w:w="4027"/>
        <w:gridCol w:w="2335"/>
        <w:gridCol w:w="1086"/>
      </w:tblGrid>
      <w:tr w:rsidR="006D59F9" w14:paraId="2B273F81" w14:textId="77777777" w:rsidTr="00C45622">
        <w:trPr>
          <w:trHeight w:val="256"/>
        </w:trPr>
        <w:tc>
          <w:tcPr>
            <w:tcW w:w="7599" w:type="dxa"/>
            <w:gridSpan w:val="5"/>
          </w:tcPr>
          <w:p w14:paraId="4D81503B" w14:textId="77777777" w:rsidR="006D59F9" w:rsidRDefault="006D59F9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  <w:b/>
                <w:bCs/>
                <w:u w:val="single"/>
              </w:rPr>
              <w:t>Natural Sciences, Mathematics and Statistics</w:t>
            </w:r>
            <w:r w:rsidRPr="0059067F">
              <w:rPr>
                <w:rFonts w:eastAsia="Times New Roman" w:cs="Arial"/>
                <w:u w:val="single"/>
              </w:rPr>
              <w:t xml:space="preserve"> </w:t>
            </w:r>
          </w:p>
        </w:tc>
        <w:tc>
          <w:tcPr>
            <w:tcW w:w="3421" w:type="dxa"/>
            <w:gridSpan w:val="2"/>
          </w:tcPr>
          <w:p w14:paraId="74EFB608" w14:textId="77777777" w:rsidR="006D59F9" w:rsidRPr="0025760D" w:rsidRDefault="006D59F9" w:rsidP="00C45622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Including</w:t>
            </w:r>
            <w:r>
              <w:rPr>
                <w:rFonts w:eastAsia="Times New Roman" w:cs="Arial"/>
              </w:rPr>
              <w:t xml:space="preserve"> courses from the current</w:t>
            </w:r>
          </w:p>
        </w:tc>
      </w:tr>
      <w:tr w:rsidR="006D59F9" w14:paraId="28CDBBED" w14:textId="77777777" w:rsidTr="00C45622">
        <w:trPr>
          <w:trHeight w:val="256"/>
        </w:trPr>
        <w:tc>
          <w:tcPr>
            <w:tcW w:w="725" w:type="dxa"/>
          </w:tcPr>
          <w:p w14:paraId="1BBBEF3D" w14:textId="77777777" w:rsidR="006D59F9" w:rsidRPr="007B40A9" w:rsidRDefault="006D59F9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13D5B38E" w14:textId="77777777" w:rsidR="006D59F9" w:rsidRPr="007B40A9" w:rsidRDefault="006D59F9" w:rsidP="00C45622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1168" w:type="dxa"/>
          </w:tcPr>
          <w:p w14:paraId="08561180" w14:textId="77777777" w:rsidR="006D59F9" w:rsidRPr="007B40A9" w:rsidRDefault="006D59F9" w:rsidP="00C45622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200, 200L</w:t>
            </w:r>
          </w:p>
        </w:tc>
        <w:tc>
          <w:tcPr>
            <w:tcW w:w="903" w:type="dxa"/>
          </w:tcPr>
          <w:p w14:paraId="68EA16D7" w14:textId="77777777" w:rsidR="006D59F9" w:rsidRDefault="006D59F9" w:rsidP="00C45622">
            <w:r>
              <w:t>4 units</w:t>
            </w:r>
          </w:p>
        </w:tc>
        <w:tc>
          <w:tcPr>
            <w:tcW w:w="4027" w:type="dxa"/>
          </w:tcPr>
          <w:p w14:paraId="777B30E9" w14:textId="77777777" w:rsidR="006D59F9" w:rsidRPr="0059067F" w:rsidRDefault="006D59F9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Biology I:  Cellular Biology and Genetics</w:t>
            </w:r>
          </w:p>
        </w:tc>
        <w:tc>
          <w:tcPr>
            <w:tcW w:w="3421" w:type="dxa"/>
            <w:gridSpan w:val="2"/>
          </w:tcPr>
          <w:p w14:paraId="4C104FAF" w14:textId="77777777" w:rsidR="006D59F9" w:rsidRDefault="006D59F9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semester, fill in your credit count.</w:t>
            </w:r>
          </w:p>
        </w:tc>
      </w:tr>
      <w:tr w:rsidR="006D59F9" w14:paraId="7D50944C" w14:textId="77777777" w:rsidTr="00C45622">
        <w:trPr>
          <w:trHeight w:val="268"/>
        </w:trPr>
        <w:tc>
          <w:tcPr>
            <w:tcW w:w="725" w:type="dxa"/>
          </w:tcPr>
          <w:p w14:paraId="77AF3448" w14:textId="77777777" w:rsidR="006D59F9" w:rsidRPr="007B40A9" w:rsidRDefault="006D59F9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1775AF69" w14:textId="77777777" w:rsidR="006D59F9" w:rsidRPr="007B40A9" w:rsidRDefault="006D59F9" w:rsidP="00C45622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1168" w:type="dxa"/>
          </w:tcPr>
          <w:p w14:paraId="18D70F5C" w14:textId="77777777" w:rsidR="006D59F9" w:rsidRPr="007B40A9" w:rsidRDefault="006D59F9" w:rsidP="00C45622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206, 206L</w:t>
            </w:r>
          </w:p>
        </w:tc>
        <w:tc>
          <w:tcPr>
            <w:tcW w:w="903" w:type="dxa"/>
          </w:tcPr>
          <w:p w14:paraId="0D750974" w14:textId="77777777" w:rsidR="006D59F9" w:rsidRDefault="006D59F9" w:rsidP="00C45622">
            <w:r w:rsidRPr="00EF38E4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027" w:type="dxa"/>
          </w:tcPr>
          <w:p w14:paraId="5DF85020" w14:textId="77777777" w:rsidR="006D59F9" w:rsidRPr="0059067F" w:rsidRDefault="006D59F9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Biology II:</w:t>
            </w:r>
            <w:r w:rsidRPr="0059067F">
              <w:rPr>
                <w:rFonts w:eastAsia="Times New Roman" w:cs="Arial"/>
              </w:rPr>
              <w:t xml:space="preserve"> E</w:t>
            </w:r>
            <w:r>
              <w:rPr>
                <w:rFonts w:eastAsia="Times New Roman" w:cs="Arial"/>
              </w:rPr>
              <w:t xml:space="preserve">cology and Evolution </w:t>
            </w:r>
          </w:p>
        </w:tc>
        <w:tc>
          <w:tcPr>
            <w:tcW w:w="2335" w:type="dxa"/>
          </w:tcPr>
          <w:p w14:paraId="1A26C32E" w14:textId="77777777" w:rsidR="006D59F9" w:rsidRDefault="006D59F9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Total Credits</w:t>
            </w:r>
          </w:p>
        </w:tc>
        <w:tc>
          <w:tcPr>
            <w:tcW w:w="1086" w:type="dxa"/>
          </w:tcPr>
          <w:p w14:paraId="5C1A703C" w14:textId="77777777" w:rsidR="006D59F9" w:rsidRDefault="006D59F9" w:rsidP="00C45622">
            <w:pPr>
              <w:rPr>
                <w:rFonts w:eastAsia="Times New Roman" w:cs="Arial"/>
              </w:rPr>
            </w:pPr>
          </w:p>
        </w:tc>
      </w:tr>
      <w:tr w:rsidR="006D59F9" w14:paraId="25350E13" w14:textId="77777777" w:rsidTr="00C45622">
        <w:trPr>
          <w:trHeight w:val="256"/>
        </w:trPr>
        <w:tc>
          <w:tcPr>
            <w:tcW w:w="725" w:type="dxa"/>
          </w:tcPr>
          <w:p w14:paraId="17561409" w14:textId="77777777" w:rsidR="006D59F9" w:rsidRPr="007B40A9" w:rsidRDefault="006D59F9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5C4B4A73" w14:textId="77777777" w:rsidR="006D59F9" w:rsidRPr="007B40A9" w:rsidRDefault="006D59F9" w:rsidP="00C45622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CHEM</w:t>
            </w:r>
          </w:p>
        </w:tc>
        <w:tc>
          <w:tcPr>
            <w:tcW w:w="1168" w:type="dxa"/>
          </w:tcPr>
          <w:p w14:paraId="4F740BEC" w14:textId="77777777" w:rsidR="006D59F9" w:rsidRPr="0059067F" w:rsidRDefault="006D59F9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104</w:t>
            </w:r>
          </w:p>
        </w:tc>
        <w:tc>
          <w:tcPr>
            <w:tcW w:w="903" w:type="dxa"/>
          </w:tcPr>
          <w:p w14:paraId="31FA3706" w14:textId="77777777" w:rsidR="006D59F9" w:rsidRDefault="006D59F9" w:rsidP="00C45622">
            <w:r w:rsidRPr="00EF38E4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027" w:type="dxa"/>
          </w:tcPr>
          <w:p w14:paraId="671DB64C" w14:textId="77777777" w:rsidR="006D59F9" w:rsidRPr="0059067F" w:rsidRDefault="006D59F9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Introduction to Environmental Chemistry</w:t>
            </w:r>
          </w:p>
        </w:tc>
        <w:tc>
          <w:tcPr>
            <w:tcW w:w="2335" w:type="dxa"/>
          </w:tcPr>
          <w:p w14:paraId="79E768A2" w14:textId="77777777" w:rsidR="006D59F9" w:rsidRDefault="006D59F9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Upper-Level Credits </w:t>
            </w:r>
          </w:p>
        </w:tc>
        <w:tc>
          <w:tcPr>
            <w:tcW w:w="1086" w:type="dxa"/>
          </w:tcPr>
          <w:p w14:paraId="3DA605B0" w14:textId="77777777" w:rsidR="006D59F9" w:rsidRDefault="006D59F9" w:rsidP="00C45622">
            <w:pPr>
              <w:rPr>
                <w:rFonts w:eastAsia="Times New Roman" w:cs="Arial"/>
              </w:rPr>
            </w:pPr>
          </w:p>
        </w:tc>
      </w:tr>
      <w:tr w:rsidR="006D59F9" w14:paraId="6610F554" w14:textId="77777777" w:rsidTr="00C45622">
        <w:trPr>
          <w:trHeight w:val="256"/>
        </w:trPr>
        <w:tc>
          <w:tcPr>
            <w:tcW w:w="725" w:type="dxa"/>
          </w:tcPr>
          <w:p w14:paraId="7F69C045" w14:textId="77777777" w:rsidR="006D59F9" w:rsidRPr="007B40A9" w:rsidRDefault="006D59F9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17022150" w14:textId="77777777" w:rsidR="006D59F9" w:rsidRPr="007B40A9" w:rsidRDefault="006D59F9" w:rsidP="00C45622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GEOL</w:t>
            </w:r>
          </w:p>
        </w:tc>
        <w:tc>
          <w:tcPr>
            <w:tcW w:w="1168" w:type="dxa"/>
          </w:tcPr>
          <w:p w14:paraId="47C4B27C" w14:textId="77777777" w:rsidR="006D59F9" w:rsidRPr="0059067F" w:rsidRDefault="006D59F9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>121</w:t>
            </w:r>
          </w:p>
        </w:tc>
        <w:tc>
          <w:tcPr>
            <w:tcW w:w="903" w:type="dxa"/>
          </w:tcPr>
          <w:p w14:paraId="60001044" w14:textId="77777777" w:rsidR="006D59F9" w:rsidRDefault="006D59F9" w:rsidP="00C45622">
            <w:r w:rsidRPr="00EF38E4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027" w:type="dxa"/>
          </w:tcPr>
          <w:p w14:paraId="7D7CFD01" w14:textId="77777777" w:rsidR="006D59F9" w:rsidRPr="0059067F" w:rsidRDefault="006D59F9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Physical Geology</w:t>
            </w:r>
            <w:r w:rsidRPr="0059067F">
              <w:rPr>
                <w:rFonts w:eastAsia="Times New Roman" w:cs="Arial"/>
              </w:rPr>
              <w:t xml:space="preserve"> </w:t>
            </w:r>
          </w:p>
        </w:tc>
        <w:tc>
          <w:tcPr>
            <w:tcW w:w="2335" w:type="dxa"/>
          </w:tcPr>
          <w:p w14:paraId="3F031CAE" w14:textId="77777777" w:rsidR="006D59F9" w:rsidRDefault="006D59F9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      (300-400 level)</w:t>
            </w:r>
          </w:p>
        </w:tc>
        <w:tc>
          <w:tcPr>
            <w:tcW w:w="1086" w:type="dxa"/>
          </w:tcPr>
          <w:p w14:paraId="757008DD" w14:textId="77777777" w:rsidR="006D59F9" w:rsidRDefault="006D59F9" w:rsidP="00C45622">
            <w:pPr>
              <w:rPr>
                <w:rFonts w:eastAsia="Times New Roman" w:cs="Arial"/>
              </w:rPr>
            </w:pPr>
          </w:p>
        </w:tc>
      </w:tr>
      <w:tr w:rsidR="006D59F9" w14:paraId="2CAEDEA8" w14:textId="77777777" w:rsidTr="00C45622">
        <w:trPr>
          <w:trHeight w:val="256"/>
        </w:trPr>
        <w:tc>
          <w:tcPr>
            <w:tcW w:w="7599" w:type="dxa"/>
            <w:gridSpan w:val="5"/>
          </w:tcPr>
          <w:p w14:paraId="33A078D9" w14:textId="77777777" w:rsidR="006D59F9" w:rsidRDefault="006D59F9" w:rsidP="00C45622">
            <w:pPr>
              <w:rPr>
                <w:rFonts w:eastAsia="Times New Roman" w:cs="Arial"/>
              </w:rPr>
            </w:pPr>
          </w:p>
        </w:tc>
        <w:tc>
          <w:tcPr>
            <w:tcW w:w="2335" w:type="dxa"/>
          </w:tcPr>
          <w:p w14:paraId="2E48F4CD" w14:textId="77777777" w:rsidR="006D59F9" w:rsidRDefault="006D59F9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Current GPA</w:t>
            </w:r>
          </w:p>
        </w:tc>
        <w:tc>
          <w:tcPr>
            <w:tcW w:w="1086" w:type="dxa"/>
          </w:tcPr>
          <w:p w14:paraId="3FE41964" w14:textId="77777777" w:rsidR="006D59F9" w:rsidRDefault="006D59F9" w:rsidP="00C45622">
            <w:pPr>
              <w:rPr>
                <w:rFonts w:eastAsia="Times New Roman" w:cs="Arial"/>
              </w:rPr>
            </w:pPr>
          </w:p>
        </w:tc>
      </w:tr>
      <w:tr w:rsidR="006D59F9" w14:paraId="2BB41B42" w14:textId="77777777" w:rsidTr="00C45622">
        <w:trPr>
          <w:trHeight w:val="268"/>
        </w:trPr>
        <w:tc>
          <w:tcPr>
            <w:tcW w:w="7599" w:type="dxa"/>
            <w:gridSpan w:val="5"/>
          </w:tcPr>
          <w:p w14:paraId="4BA097E4" w14:textId="77777777" w:rsidR="006D59F9" w:rsidRDefault="006D59F9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  <w:b/>
                <w:bCs/>
                <w:i/>
                <w:iCs/>
              </w:rPr>
              <w:t>One of the following:</w:t>
            </w:r>
          </w:p>
        </w:tc>
        <w:tc>
          <w:tcPr>
            <w:tcW w:w="2335" w:type="dxa"/>
          </w:tcPr>
          <w:p w14:paraId="6AEFDCE4" w14:textId="77777777" w:rsidR="006D59F9" w:rsidRPr="00211884" w:rsidRDefault="006D59F9" w:rsidP="00C45622">
            <w:pPr>
              <w:rPr>
                <w:rFonts w:eastAsia="Times New Roman" w:cs="Arial"/>
                <w:bCs/>
                <w:iCs/>
              </w:rPr>
            </w:pPr>
            <w:r>
              <w:rPr>
                <w:rFonts w:eastAsia="Times New Roman" w:cs="Arial"/>
                <w:bCs/>
                <w:iCs/>
              </w:rPr>
              <w:t>Expected Graduation</w:t>
            </w:r>
          </w:p>
        </w:tc>
        <w:tc>
          <w:tcPr>
            <w:tcW w:w="1086" w:type="dxa"/>
          </w:tcPr>
          <w:p w14:paraId="0EFA1995" w14:textId="77777777" w:rsidR="006D59F9" w:rsidRPr="00211884" w:rsidRDefault="006D59F9" w:rsidP="00C45622">
            <w:pPr>
              <w:rPr>
                <w:rFonts w:eastAsia="Times New Roman" w:cs="Arial"/>
                <w:b/>
                <w:bCs/>
                <w:iCs/>
              </w:rPr>
            </w:pPr>
          </w:p>
        </w:tc>
      </w:tr>
      <w:tr w:rsidR="006D59F9" w14:paraId="5DF03281" w14:textId="77777777" w:rsidTr="00C45622">
        <w:trPr>
          <w:trHeight w:val="256"/>
        </w:trPr>
        <w:tc>
          <w:tcPr>
            <w:tcW w:w="725" w:type="dxa"/>
          </w:tcPr>
          <w:p w14:paraId="37867A4F" w14:textId="77777777" w:rsidR="006D59F9" w:rsidRPr="007B40A9" w:rsidRDefault="006D59F9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3D0EFF8B" w14:textId="77777777" w:rsidR="006D59F9" w:rsidRPr="00BA24A1" w:rsidRDefault="006D59F9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MATH</w:t>
            </w:r>
          </w:p>
        </w:tc>
        <w:tc>
          <w:tcPr>
            <w:tcW w:w="1168" w:type="dxa"/>
          </w:tcPr>
          <w:p w14:paraId="036E3EFB" w14:textId="77777777" w:rsidR="006D59F9" w:rsidRDefault="006D59F9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119</w:t>
            </w:r>
          </w:p>
        </w:tc>
        <w:tc>
          <w:tcPr>
            <w:tcW w:w="903" w:type="dxa"/>
          </w:tcPr>
          <w:p w14:paraId="3772E19A" w14:textId="77777777" w:rsidR="006D59F9" w:rsidRPr="0059067F" w:rsidRDefault="006D59F9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 units</w:t>
            </w:r>
          </w:p>
        </w:tc>
        <w:tc>
          <w:tcPr>
            <w:tcW w:w="4027" w:type="dxa"/>
          </w:tcPr>
          <w:p w14:paraId="4D45902F" w14:textId="77777777" w:rsidR="006D59F9" w:rsidRPr="0059067F" w:rsidRDefault="006D59F9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Pre-Calculus*</w:t>
            </w:r>
            <w:r w:rsidRPr="0059067F">
              <w:rPr>
                <w:rFonts w:eastAsia="Times New Roman" w:cs="Arial"/>
              </w:rPr>
              <w:t xml:space="preserve"> </w:t>
            </w:r>
          </w:p>
        </w:tc>
        <w:tc>
          <w:tcPr>
            <w:tcW w:w="3421" w:type="dxa"/>
            <w:gridSpan w:val="2"/>
            <w:vMerge w:val="restart"/>
          </w:tcPr>
          <w:p w14:paraId="00B9409B" w14:textId="77777777" w:rsidR="006D59F9" w:rsidRDefault="006D59F9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Notes:</w:t>
            </w:r>
          </w:p>
        </w:tc>
      </w:tr>
      <w:tr w:rsidR="006D59F9" w14:paraId="0044407B" w14:textId="77777777" w:rsidTr="00C45622">
        <w:trPr>
          <w:trHeight w:val="256"/>
        </w:trPr>
        <w:tc>
          <w:tcPr>
            <w:tcW w:w="725" w:type="dxa"/>
          </w:tcPr>
          <w:p w14:paraId="62CE618B" w14:textId="77777777" w:rsidR="006D59F9" w:rsidRPr="007B40A9" w:rsidRDefault="006D59F9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2280FF45" w14:textId="77777777" w:rsidR="006D59F9" w:rsidRPr="00BA24A1" w:rsidRDefault="006D59F9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MATH</w:t>
            </w:r>
          </w:p>
        </w:tc>
        <w:tc>
          <w:tcPr>
            <w:tcW w:w="1168" w:type="dxa"/>
          </w:tcPr>
          <w:p w14:paraId="49CDB183" w14:textId="77777777" w:rsidR="006D59F9" w:rsidRDefault="006D59F9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211</w:t>
            </w:r>
          </w:p>
        </w:tc>
        <w:tc>
          <w:tcPr>
            <w:tcW w:w="903" w:type="dxa"/>
          </w:tcPr>
          <w:p w14:paraId="731FD850" w14:textId="77777777" w:rsidR="006D59F9" w:rsidRPr="0059067F" w:rsidRDefault="006D59F9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 units</w:t>
            </w:r>
          </w:p>
        </w:tc>
        <w:tc>
          <w:tcPr>
            <w:tcW w:w="4027" w:type="dxa"/>
          </w:tcPr>
          <w:p w14:paraId="27BA5A38" w14:textId="77777777" w:rsidR="006D59F9" w:rsidRPr="0059067F" w:rsidRDefault="006D59F9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Calculus for Applications </w:t>
            </w:r>
            <w:r>
              <w:rPr>
                <w:rFonts w:eastAsia="Times New Roman" w:cs="Arial"/>
              </w:rPr>
              <w:t>*</w:t>
            </w:r>
          </w:p>
        </w:tc>
        <w:tc>
          <w:tcPr>
            <w:tcW w:w="3421" w:type="dxa"/>
            <w:gridSpan w:val="2"/>
            <w:vMerge/>
          </w:tcPr>
          <w:p w14:paraId="3323D236" w14:textId="77777777" w:rsidR="006D59F9" w:rsidRPr="0059067F" w:rsidRDefault="006D59F9" w:rsidP="00C45622">
            <w:pPr>
              <w:rPr>
                <w:rFonts w:eastAsia="Times New Roman" w:cs="Arial"/>
              </w:rPr>
            </w:pPr>
          </w:p>
        </w:tc>
      </w:tr>
      <w:tr w:rsidR="006D59F9" w14:paraId="005DD8DC" w14:textId="77777777" w:rsidTr="00C45622">
        <w:trPr>
          <w:trHeight w:val="256"/>
        </w:trPr>
        <w:tc>
          <w:tcPr>
            <w:tcW w:w="7599" w:type="dxa"/>
            <w:gridSpan w:val="5"/>
          </w:tcPr>
          <w:p w14:paraId="556A6083" w14:textId="70804299" w:rsidR="006D59F9" w:rsidRPr="001B7B70" w:rsidRDefault="006D59F9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*Students whose </w:t>
            </w:r>
            <w:r w:rsidR="00345F40">
              <w:rPr>
                <w:rFonts w:eastAsia="Times New Roman" w:cs="Arial"/>
              </w:rPr>
              <w:t>m</w:t>
            </w:r>
            <w:r>
              <w:rPr>
                <w:rFonts w:eastAsia="Times New Roman" w:cs="Arial"/>
              </w:rPr>
              <w:t xml:space="preserve">ath placements scores preclude entering MATH 119 or MATH 211 directly must take MATH 115. Once MATH 115 is successfully completed, student will complete the </w:t>
            </w:r>
            <w:r w:rsidR="00345F40">
              <w:rPr>
                <w:rFonts w:eastAsia="Times New Roman" w:cs="Arial"/>
              </w:rPr>
              <w:t>m</w:t>
            </w:r>
            <w:r>
              <w:rPr>
                <w:rFonts w:eastAsia="Times New Roman" w:cs="Arial"/>
              </w:rPr>
              <w:t>athematics requirement for ENVS by taking either MATH 117-</w:t>
            </w:r>
            <w:r w:rsidR="00540C80">
              <w:rPr>
                <w:rFonts w:eastAsia="Times New Roman" w:cs="Arial"/>
                <w:color w:val="FF0000"/>
              </w:rPr>
              <w:t xml:space="preserve"> </w:t>
            </w:r>
            <w:r w:rsidR="00540C80" w:rsidRPr="00174CAB">
              <w:rPr>
                <w:rFonts w:eastAsia="Times New Roman" w:cs="Arial"/>
              </w:rPr>
              <w:t xml:space="preserve">Trigonometry </w:t>
            </w:r>
            <w:r>
              <w:rPr>
                <w:rFonts w:eastAsia="Times New Roman" w:cs="Arial"/>
              </w:rPr>
              <w:t>or MATH 211.</w:t>
            </w:r>
          </w:p>
        </w:tc>
        <w:tc>
          <w:tcPr>
            <w:tcW w:w="3421" w:type="dxa"/>
            <w:gridSpan w:val="2"/>
            <w:vMerge/>
          </w:tcPr>
          <w:p w14:paraId="6D055369" w14:textId="77777777" w:rsidR="006D59F9" w:rsidRPr="0059067F" w:rsidRDefault="006D59F9" w:rsidP="00C45622">
            <w:pPr>
              <w:rPr>
                <w:rFonts w:eastAsia="Times New Roman" w:cs="Arial"/>
              </w:rPr>
            </w:pPr>
          </w:p>
        </w:tc>
      </w:tr>
      <w:tr w:rsidR="006D59F9" w14:paraId="6085D03A" w14:textId="77777777" w:rsidTr="00C45622">
        <w:trPr>
          <w:trHeight w:val="268"/>
        </w:trPr>
        <w:tc>
          <w:tcPr>
            <w:tcW w:w="7599" w:type="dxa"/>
            <w:gridSpan w:val="5"/>
          </w:tcPr>
          <w:p w14:paraId="2B553130" w14:textId="77777777" w:rsidR="006D59F9" w:rsidRDefault="006D59F9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  <w:b/>
                <w:bCs/>
                <w:i/>
                <w:iCs/>
              </w:rPr>
              <w:t>One of the following:</w:t>
            </w:r>
          </w:p>
        </w:tc>
        <w:tc>
          <w:tcPr>
            <w:tcW w:w="3421" w:type="dxa"/>
            <w:gridSpan w:val="2"/>
            <w:vMerge/>
          </w:tcPr>
          <w:p w14:paraId="7E4CB9EE" w14:textId="77777777" w:rsidR="006D59F9" w:rsidRPr="0059067F" w:rsidRDefault="006D59F9" w:rsidP="00C45622">
            <w:pPr>
              <w:rPr>
                <w:rFonts w:eastAsia="Times New Roman" w:cs="Arial"/>
                <w:b/>
                <w:bCs/>
                <w:i/>
                <w:iCs/>
              </w:rPr>
            </w:pPr>
          </w:p>
        </w:tc>
      </w:tr>
      <w:tr w:rsidR="006D59F9" w14:paraId="38689659" w14:textId="77777777" w:rsidTr="00C45622">
        <w:trPr>
          <w:trHeight w:val="256"/>
        </w:trPr>
        <w:tc>
          <w:tcPr>
            <w:tcW w:w="725" w:type="dxa"/>
          </w:tcPr>
          <w:p w14:paraId="08922926" w14:textId="77777777" w:rsidR="006D59F9" w:rsidRPr="007B40A9" w:rsidRDefault="006D59F9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6A4155BE" w14:textId="77777777" w:rsidR="006D59F9" w:rsidRDefault="006D59F9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MATH</w:t>
            </w:r>
          </w:p>
        </w:tc>
        <w:tc>
          <w:tcPr>
            <w:tcW w:w="1168" w:type="dxa"/>
          </w:tcPr>
          <w:p w14:paraId="67834A0A" w14:textId="77777777" w:rsidR="006D59F9" w:rsidRPr="0059067F" w:rsidRDefault="006D59F9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231 </w:t>
            </w:r>
          </w:p>
        </w:tc>
        <w:tc>
          <w:tcPr>
            <w:tcW w:w="903" w:type="dxa"/>
          </w:tcPr>
          <w:p w14:paraId="32BC50AD" w14:textId="77777777" w:rsidR="006D59F9" w:rsidRDefault="006D59F9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 units</w:t>
            </w:r>
          </w:p>
        </w:tc>
        <w:tc>
          <w:tcPr>
            <w:tcW w:w="4027" w:type="dxa"/>
          </w:tcPr>
          <w:p w14:paraId="7D6FDE07" w14:textId="77777777" w:rsidR="006D59F9" w:rsidRPr="0059067F" w:rsidRDefault="006D59F9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Basic Statistics</w:t>
            </w:r>
            <w:r w:rsidRPr="0059067F">
              <w:rPr>
                <w:rFonts w:eastAsia="Times New Roman" w:cs="Arial"/>
              </w:rPr>
              <w:t xml:space="preserve"> </w:t>
            </w:r>
          </w:p>
        </w:tc>
        <w:tc>
          <w:tcPr>
            <w:tcW w:w="3421" w:type="dxa"/>
            <w:gridSpan w:val="2"/>
            <w:vMerge/>
          </w:tcPr>
          <w:p w14:paraId="47A5A2EF" w14:textId="77777777" w:rsidR="006D59F9" w:rsidRDefault="006D59F9" w:rsidP="00C45622">
            <w:pPr>
              <w:rPr>
                <w:rFonts w:eastAsia="Times New Roman" w:cs="Arial"/>
              </w:rPr>
            </w:pPr>
          </w:p>
        </w:tc>
      </w:tr>
      <w:tr w:rsidR="006D59F9" w14:paraId="6B2D593E" w14:textId="77777777" w:rsidTr="00C45622">
        <w:trPr>
          <w:trHeight w:val="256"/>
        </w:trPr>
        <w:tc>
          <w:tcPr>
            <w:tcW w:w="725" w:type="dxa"/>
          </w:tcPr>
          <w:p w14:paraId="1F5CA0E9" w14:textId="77777777" w:rsidR="006D59F9" w:rsidRPr="007B40A9" w:rsidRDefault="006D59F9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3F95D68C" w14:textId="77777777" w:rsidR="006D59F9" w:rsidRDefault="006D59F9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MATH</w:t>
            </w:r>
          </w:p>
        </w:tc>
        <w:tc>
          <w:tcPr>
            <w:tcW w:w="1168" w:type="dxa"/>
          </w:tcPr>
          <w:p w14:paraId="725492C5" w14:textId="77777777" w:rsidR="006D59F9" w:rsidRPr="0059067F" w:rsidRDefault="006D59F9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>237</w:t>
            </w:r>
          </w:p>
        </w:tc>
        <w:tc>
          <w:tcPr>
            <w:tcW w:w="903" w:type="dxa"/>
          </w:tcPr>
          <w:p w14:paraId="318F8E92" w14:textId="77777777" w:rsidR="006D59F9" w:rsidRDefault="006D59F9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 units</w:t>
            </w:r>
          </w:p>
        </w:tc>
        <w:tc>
          <w:tcPr>
            <w:tcW w:w="4027" w:type="dxa"/>
          </w:tcPr>
          <w:p w14:paraId="6B5D4C61" w14:textId="77777777" w:rsidR="006D59F9" w:rsidRPr="0059067F" w:rsidRDefault="006D59F9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Elementary Biostatistics</w:t>
            </w:r>
            <w:r w:rsidRPr="0059067F">
              <w:rPr>
                <w:rFonts w:eastAsia="Times New Roman" w:cs="Arial"/>
              </w:rPr>
              <w:t xml:space="preserve"> </w:t>
            </w:r>
          </w:p>
        </w:tc>
        <w:tc>
          <w:tcPr>
            <w:tcW w:w="3421" w:type="dxa"/>
            <w:gridSpan w:val="2"/>
            <w:vMerge/>
          </w:tcPr>
          <w:p w14:paraId="7548212B" w14:textId="77777777" w:rsidR="006D59F9" w:rsidRDefault="006D59F9" w:rsidP="00C45622">
            <w:pPr>
              <w:rPr>
                <w:rFonts w:eastAsia="Times New Roman" w:cs="Arial"/>
              </w:rPr>
            </w:pPr>
          </w:p>
        </w:tc>
      </w:tr>
      <w:tr w:rsidR="006D59F9" w14:paraId="3035DAFF" w14:textId="77777777" w:rsidTr="00C45622">
        <w:trPr>
          <w:trHeight w:val="256"/>
        </w:trPr>
        <w:tc>
          <w:tcPr>
            <w:tcW w:w="725" w:type="dxa"/>
          </w:tcPr>
          <w:p w14:paraId="45C58BA5" w14:textId="77777777" w:rsidR="006D59F9" w:rsidRPr="007B40A9" w:rsidRDefault="006D59F9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468B16FA" w14:textId="77777777" w:rsidR="006D59F9" w:rsidRDefault="006D59F9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GEOG</w:t>
            </w:r>
          </w:p>
        </w:tc>
        <w:tc>
          <w:tcPr>
            <w:tcW w:w="1168" w:type="dxa"/>
          </w:tcPr>
          <w:p w14:paraId="60FD4D16" w14:textId="77777777" w:rsidR="006D59F9" w:rsidRPr="0059067F" w:rsidRDefault="006D59F9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375 </w:t>
            </w:r>
          </w:p>
        </w:tc>
        <w:tc>
          <w:tcPr>
            <w:tcW w:w="903" w:type="dxa"/>
          </w:tcPr>
          <w:p w14:paraId="70831DC8" w14:textId="77777777" w:rsidR="006D59F9" w:rsidRDefault="006D59F9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 units</w:t>
            </w:r>
          </w:p>
        </w:tc>
        <w:tc>
          <w:tcPr>
            <w:tcW w:w="4027" w:type="dxa"/>
          </w:tcPr>
          <w:p w14:paraId="711A64DC" w14:textId="77777777" w:rsidR="006D59F9" w:rsidRPr="0059067F" w:rsidRDefault="006D59F9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Quantitative Methods in Geography </w:t>
            </w:r>
          </w:p>
        </w:tc>
        <w:tc>
          <w:tcPr>
            <w:tcW w:w="3421" w:type="dxa"/>
            <w:gridSpan w:val="2"/>
            <w:vMerge/>
          </w:tcPr>
          <w:p w14:paraId="1C9C38A5" w14:textId="77777777" w:rsidR="006D59F9" w:rsidRPr="0059067F" w:rsidRDefault="006D59F9" w:rsidP="00C45622">
            <w:pPr>
              <w:rPr>
                <w:rFonts w:eastAsia="Times New Roman" w:cs="Arial"/>
              </w:rPr>
            </w:pPr>
          </w:p>
        </w:tc>
      </w:tr>
      <w:tr w:rsidR="006D59F9" w14:paraId="306DADC8" w14:textId="77777777" w:rsidTr="00C45622">
        <w:trPr>
          <w:trHeight w:val="268"/>
        </w:trPr>
        <w:tc>
          <w:tcPr>
            <w:tcW w:w="725" w:type="dxa"/>
          </w:tcPr>
          <w:p w14:paraId="1D1F464D" w14:textId="77777777" w:rsidR="006D59F9" w:rsidRPr="007B40A9" w:rsidRDefault="006D59F9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53D8AD65" w14:textId="77777777" w:rsidR="006D59F9" w:rsidRDefault="006D59F9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ECON</w:t>
            </w:r>
          </w:p>
        </w:tc>
        <w:tc>
          <w:tcPr>
            <w:tcW w:w="1168" w:type="dxa"/>
          </w:tcPr>
          <w:p w14:paraId="3A80E916" w14:textId="77777777" w:rsidR="006D59F9" w:rsidRPr="0059067F" w:rsidRDefault="006D59F9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>205</w:t>
            </w:r>
          </w:p>
        </w:tc>
        <w:tc>
          <w:tcPr>
            <w:tcW w:w="903" w:type="dxa"/>
          </w:tcPr>
          <w:p w14:paraId="7E7AD252" w14:textId="77777777" w:rsidR="006D59F9" w:rsidRDefault="006D59F9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 units</w:t>
            </w:r>
          </w:p>
        </w:tc>
        <w:tc>
          <w:tcPr>
            <w:tcW w:w="4027" w:type="dxa"/>
          </w:tcPr>
          <w:p w14:paraId="48E3921E" w14:textId="77777777" w:rsidR="006D59F9" w:rsidRPr="0059067F" w:rsidRDefault="006D59F9" w:rsidP="00C45622">
            <w:pPr>
              <w:spacing w:before="100" w:beforeAutospacing="1"/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Statistics for Business and Economics </w:t>
            </w:r>
          </w:p>
        </w:tc>
        <w:tc>
          <w:tcPr>
            <w:tcW w:w="3421" w:type="dxa"/>
            <w:gridSpan w:val="2"/>
            <w:vMerge/>
          </w:tcPr>
          <w:p w14:paraId="5D696C54" w14:textId="77777777" w:rsidR="006D59F9" w:rsidRPr="0059067F" w:rsidRDefault="006D59F9" w:rsidP="00C45622">
            <w:pPr>
              <w:spacing w:before="100" w:beforeAutospacing="1"/>
              <w:rPr>
                <w:rFonts w:eastAsia="Times New Roman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41"/>
        <w:tblW w:w="1099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8"/>
        <w:gridCol w:w="882"/>
        <w:gridCol w:w="1170"/>
        <w:gridCol w:w="900"/>
        <w:gridCol w:w="7578"/>
      </w:tblGrid>
      <w:tr w:rsidR="006D59F9" w14:paraId="2D70A9D2" w14:textId="77777777" w:rsidTr="006D59F9">
        <w:trPr>
          <w:trHeight w:val="377"/>
        </w:trPr>
        <w:tc>
          <w:tcPr>
            <w:tcW w:w="10998" w:type="dxa"/>
            <w:gridSpan w:val="5"/>
            <w:vAlign w:val="center"/>
          </w:tcPr>
          <w:p w14:paraId="07464278" w14:textId="77777777" w:rsidR="006D59F9" w:rsidRDefault="006D59F9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bCs/>
                <w:u w:val="single"/>
              </w:rPr>
              <w:t xml:space="preserve">Advanced Writing (Choose One) </w:t>
            </w:r>
          </w:p>
        </w:tc>
      </w:tr>
      <w:tr w:rsidR="006D59F9" w:rsidRPr="0059067F" w14:paraId="6F014B34" w14:textId="77777777" w:rsidTr="006D59F9">
        <w:tc>
          <w:tcPr>
            <w:tcW w:w="468" w:type="dxa"/>
            <w:vAlign w:val="center"/>
          </w:tcPr>
          <w:p w14:paraId="562FA7EB" w14:textId="77777777" w:rsidR="006D59F9" w:rsidRPr="007B40A9" w:rsidRDefault="006D59F9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82" w:type="dxa"/>
            <w:vAlign w:val="center"/>
          </w:tcPr>
          <w:p w14:paraId="7D49B8E9" w14:textId="77777777" w:rsidR="006D59F9" w:rsidRDefault="006D59F9" w:rsidP="00C45622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ENGL</w:t>
            </w:r>
          </w:p>
          <w:p w14:paraId="1047BAFC" w14:textId="77777777" w:rsidR="006D59F9" w:rsidRDefault="006D59F9" w:rsidP="00C45622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Or</w:t>
            </w:r>
          </w:p>
          <w:p w14:paraId="2ADCFE3C" w14:textId="77777777" w:rsidR="006D59F9" w:rsidRPr="007B40A9" w:rsidRDefault="006D59F9" w:rsidP="00C45622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GEOG</w:t>
            </w:r>
          </w:p>
        </w:tc>
        <w:tc>
          <w:tcPr>
            <w:tcW w:w="1170" w:type="dxa"/>
          </w:tcPr>
          <w:p w14:paraId="7B120F79" w14:textId="77777777" w:rsidR="006D59F9" w:rsidRDefault="006D59F9" w:rsidP="00C45622">
            <w:pPr>
              <w:jc w:val="center"/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318</w:t>
            </w:r>
          </w:p>
          <w:p w14:paraId="7EE88053" w14:textId="77777777" w:rsidR="006D59F9" w:rsidRDefault="006D59F9" w:rsidP="00C45622">
            <w:pPr>
              <w:jc w:val="center"/>
              <w:outlineLvl w:val="3"/>
              <w:rPr>
                <w:rFonts w:eastAsia="Times New Roman" w:cs="Arial"/>
                <w:bCs/>
              </w:rPr>
            </w:pPr>
          </w:p>
          <w:p w14:paraId="388FFB98" w14:textId="77777777" w:rsidR="006D59F9" w:rsidRPr="007B40A9" w:rsidRDefault="006D59F9" w:rsidP="00C45622">
            <w:pPr>
              <w:jc w:val="center"/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383</w:t>
            </w:r>
          </w:p>
        </w:tc>
        <w:tc>
          <w:tcPr>
            <w:tcW w:w="900" w:type="dxa"/>
          </w:tcPr>
          <w:p w14:paraId="06B3D169" w14:textId="77777777" w:rsidR="006D59F9" w:rsidRDefault="006D59F9" w:rsidP="00C45622">
            <w:pPr>
              <w:jc w:val="center"/>
              <w:outlineLvl w:val="3"/>
              <w:rPr>
                <w:rFonts w:eastAsia="Times New Roman" w:cs="Arial"/>
                <w:bCs/>
              </w:rPr>
            </w:pPr>
          </w:p>
          <w:p w14:paraId="3B755ECB" w14:textId="77777777" w:rsidR="006D59F9" w:rsidRPr="007B40A9" w:rsidRDefault="006D59F9" w:rsidP="00C45622">
            <w:pPr>
              <w:jc w:val="center"/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578" w:type="dxa"/>
          </w:tcPr>
          <w:p w14:paraId="20C26DAF" w14:textId="77777777" w:rsidR="006D59F9" w:rsidRDefault="006D59F9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Technical and Scientific Writing</w:t>
            </w:r>
          </w:p>
          <w:p w14:paraId="5DF6A78B" w14:textId="77777777" w:rsidR="006D59F9" w:rsidRDefault="006D59F9" w:rsidP="00C45622">
            <w:pPr>
              <w:rPr>
                <w:rFonts w:eastAsia="Times New Roman" w:cs="Arial"/>
              </w:rPr>
            </w:pPr>
          </w:p>
          <w:p w14:paraId="5A865896" w14:textId="1EC5F1E9" w:rsidR="006D59F9" w:rsidRPr="0059067F" w:rsidRDefault="006D59F9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Natural Resources and Societ</w:t>
            </w:r>
            <w:r w:rsidR="00540C80">
              <w:rPr>
                <w:rFonts w:eastAsia="Times New Roman" w:cs="Arial"/>
              </w:rPr>
              <w:t>y</w:t>
            </w:r>
            <w:r w:rsidR="00540C80" w:rsidRPr="00174CAB">
              <w:rPr>
                <w:rFonts w:eastAsia="Times New Roman" w:cs="Arial"/>
              </w:rPr>
              <w:t>: A Geographic Perspective</w:t>
            </w:r>
          </w:p>
        </w:tc>
      </w:tr>
      <w:tr w:rsidR="006D59F9" w14:paraId="197F0854" w14:textId="77777777" w:rsidTr="006D59F9">
        <w:tc>
          <w:tcPr>
            <w:tcW w:w="10998" w:type="dxa"/>
            <w:gridSpan w:val="5"/>
            <w:vAlign w:val="center"/>
          </w:tcPr>
          <w:p w14:paraId="1FAF0C7E" w14:textId="77777777" w:rsidR="006D59F9" w:rsidRPr="008809C7" w:rsidRDefault="006D59F9" w:rsidP="00C45622">
            <w:pPr>
              <w:rPr>
                <w:rFonts w:eastAsia="Times New Roman" w:cs="Arial"/>
                <w:b/>
                <w:u w:val="single"/>
              </w:rPr>
            </w:pPr>
            <w:r w:rsidRPr="008809C7">
              <w:rPr>
                <w:rFonts w:eastAsia="Times New Roman" w:cs="Arial"/>
                <w:b/>
                <w:u w:val="single"/>
              </w:rPr>
              <w:t xml:space="preserve">Environmental Geography, Ethics and Health </w:t>
            </w:r>
          </w:p>
        </w:tc>
      </w:tr>
      <w:tr w:rsidR="006D59F9" w:rsidRPr="0059067F" w14:paraId="3873C712" w14:textId="77777777" w:rsidTr="006D59F9">
        <w:tc>
          <w:tcPr>
            <w:tcW w:w="468" w:type="dxa"/>
            <w:vAlign w:val="center"/>
          </w:tcPr>
          <w:p w14:paraId="396F4E17" w14:textId="77777777" w:rsidR="006D59F9" w:rsidRPr="007B40A9" w:rsidRDefault="006D59F9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82" w:type="dxa"/>
            <w:vAlign w:val="center"/>
          </w:tcPr>
          <w:p w14:paraId="7E139E72" w14:textId="77777777" w:rsidR="006D59F9" w:rsidRDefault="006D59F9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GEOG</w:t>
            </w:r>
          </w:p>
        </w:tc>
        <w:tc>
          <w:tcPr>
            <w:tcW w:w="1170" w:type="dxa"/>
            <w:vAlign w:val="center"/>
          </w:tcPr>
          <w:p w14:paraId="51B2704D" w14:textId="77777777" w:rsidR="006D59F9" w:rsidRDefault="006D59F9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101</w:t>
            </w:r>
          </w:p>
        </w:tc>
        <w:tc>
          <w:tcPr>
            <w:tcW w:w="900" w:type="dxa"/>
            <w:vAlign w:val="center"/>
          </w:tcPr>
          <w:p w14:paraId="458B2199" w14:textId="77777777" w:rsidR="006D59F9" w:rsidRDefault="006D59F9" w:rsidP="00C45622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578" w:type="dxa"/>
            <w:vAlign w:val="center"/>
          </w:tcPr>
          <w:p w14:paraId="0594CC71" w14:textId="77777777" w:rsidR="006D59F9" w:rsidRDefault="006D59F9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Physical Geography</w:t>
            </w:r>
          </w:p>
        </w:tc>
      </w:tr>
      <w:tr w:rsidR="006D59F9" w:rsidRPr="0059067F" w14:paraId="1B08213A" w14:textId="77777777" w:rsidTr="006D59F9">
        <w:tc>
          <w:tcPr>
            <w:tcW w:w="468" w:type="dxa"/>
            <w:vAlign w:val="center"/>
          </w:tcPr>
          <w:p w14:paraId="4CA8C3F9" w14:textId="77777777" w:rsidR="006D59F9" w:rsidRPr="007B40A9" w:rsidRDefault="006D59F9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82" w:type="dxa"/>
            <w:vAlign w:val="center"/>
          </w:tcPr>
          <w:p w14:paraId="0172F769" w14:textId="77777777" w:rsidR="006D59F9" w:rsidRDefault="006D59F9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GEOG</w:t>
            </w:r>
          </w:p>
        </w:tc>
        <w:tc>
          <w:tcPr>
            <w:tcW w:w="1170" w:type="dxa"/>
            <w:vAlign w:val="center"/>
          </w:tcPr>
          <w:p w14:paraId="328A235A" w14:textId="77777777" w:rsidR="006D59F9" w:rsidRDefault="006D59F9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410</w:t>
            </w:r>
          </w:p>
        </w:tc>
        <w:tc>
          <w:tcPr>
            <w:tcW w:w="900" w:type="dxa"/>
            <w:vAlign w:val="center"/>
          </w:tcPr>
          <w:p w14:paraId="787B13FA" w14:textId="77777777" w:rsidR="006D59F9" w:rsidRDefault="006D59F9" w:rsidP="00C45622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578" w:type="dxa"/>
            <w:vAlign w:val="center"/>
          </w:tcPr>
          <w:p w14:paraId="24BA52D3" w14:textId="77777777" w:rsidR="006D59F9" w:rsidRDefault="006D59F9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Environmental Geography</w:t>
            </w:r>
          </w:p>
        </w:tc>
      </w:tr>
      <w:tr w:rsidR="006D59F9" w:rsidRPr="0059067F" w14:paraId="0120A1FA" w14:textId="77777777" w:rsidTr="006D59F9">
        <w:tc>
          <w:tcPr>
            <w:tcW w:w="468" w:type="dxa"/>
            <w:vAlign w:val="center"/>
          </w:tcPr>
          <w:p w14:paraId="21EF66DE" w14:textId="77777777" w:rsidR="006D59F9" w:rsidRPr="007B40A9" w:rsidRDefault="006D59F9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82" w:type="dxa"/>
            <w:vAlign w:val="center"/>
          </w:tcPr>
          <w:p w14:paraId="784A2059" w14:textId="77777777" w:rsidR="006D59F9" w:rsidRPr="0059067F" w:rsidRDefault="006D59F9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HLTH</w:t>
            </w:r>
          </w:p>
        </w:tc>
        <w:tc>
          <w:tcPr>
            <w:tcW w:w="1170" w:type="dxa"/>
            <w:vAlign w:val="center"/>
          </w:tcPr>
          <w:p w14:paraId="4EC7DE08" w14:textId="77777777" w:rsidR="006D59F9" w:rsidRPr="0059067F" w:rsidRDefault="006D59F9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451</w:t>
            </w:r>
          </w:p>
        </w:tc>
        <w:tc>
          <w:tcPr>
            <w:tcW w:w="900" w:type="dxa"/>
            <w:vAlign w:val="center"/>
          </w:tcPr>
          <w:p w14:paraId="649DC1BB" w14:textId="77777777" w:rsidR="006D59F9" w:rsidRPr="0059067F" w:rsidRDefault="006D59F9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578" w:type="dxa"/>
            <w:vAlign w:val="center"/>
          </w:tcPr>
          <w:p w14:paraId="131E0132" w14:textId="77777777" w:rsidR="006D59F9" w:rsidRPr="0059067F" w:rsidRDefault="006D59F9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Introduction to Environmental Health</w:t>
            </w:r>
          </w:p>
        </w:tc>
      </w:tr>
      <w:tr w:rsidR="006D59F9" w:rsidRPr="0059067F" w14:paraId="0A9FCD23" w14:textId="77777777" w:rsidTr="006D59F9">
        <w:tc>
          <w:tcPr>
            <w:tcW w:w="468" w:type="dxa"/>
            <w:vAlign w:val="center"/>
          </w:tcPr>
          <w:p w14:paraId="5BF299E2" w14:textId="77777777" w:rsidR="006D59F9" w:rsidRPr="007B40A9" w:rsidRDefault="006D59F9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82" w:type="dxa"/>
            <w:vAlign w:val="center"/>
          </w:tcPr>
          <w:p w14:paraId="05065770" w14:textId="77777777" w:rsidR="006D59F9" w:rsidRPr="0059067F" w:rsidRDefault="006D59F9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PHIL</w:t>
            </w:r>
          </w:p>
        </w:tc>
        <w:tc>
          <w:tcPr>
            <w:tcW w:w="1170" w:type="dxa"/>
            <w:vAlign w:val="center"/>
          </w:tcPr>
          <w:p w14:paraId="5F550494" w14:textId="77777777" w:rsidR="006D59F9" w:rsidRPr="0059067F" w:rsidRDefault="006D59F9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255</w:t>
            </w:r>
          </w:p>
        </w:tc>
        <w:tc>
          <w:tcPr>
            <w:tcW w:w="900" w:type="dxa"/>
            <w:vAlign w:val="center"/>
          </w:tcPr>
          <w:p w14:paraId="5B9D9800" w14:textId="77777777" w:rsidR="006D59F9" w:rsidRDefault="006D59F9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578" w:type="dxa"/>
            <w:vAlign w:val="center"/>
          </w:tcPr>
          <w:p w14:paraId="47DD29F7" w14:textId="77777777" w:rsidR="006D59F9" w:rsidRPr="0059067F" w:rsidRDefault="006D59F9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Environmental Ethics</w:t>
            </w:r>
          </w:p>
        </w:tc>
      </w:tr>
    </w:tbl>
    <w:p w14:paraId="49A4A480" w14:textId="3CA63594" w:rsidR="006D59F9" w:rsidRDefault="006D59F9" w:rsidP="006D59F9">
      <w:pPr>
        <w:outlineLvl w:val="3"/>
        <w:rPr>
          <w:rFonts w:eastAsia="Times New Roman" w:cs="Arial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3003"/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692"/>
        <w:gridCol w:w="551"/>
        <w:gridCol w:w="840"/>
        <w:gridCol w:w="8370"/>
      </w:tblGrid>
      <w:tr w:rsidR="006D59F9" w:rsidRPr="006F4DED" w14:paraId="646B8081" w14:textId="77777777" w:rsidTr="00C45622">
        <w:tc>
          <w:tcPr>
            <w:tcW w:w="10998" w:type="dxa"/>
            <w:gridSpan w:val="5"/>
          </w:tcPr>
          <w:p w14:paraId="26B0B70F" w14:textId="77777777" w:rsidR="006D59F9" w:rsidRPr="006F4DED" w:rsidRDefault="006D59F9" w:rsidP="00C45622">
            <w:pPr>
              <w:rPr>
                <w:rFonts w:eastAsia="Times New Roman" w:cs="Arial"/>
                <w:b/>
                <w:u w:val="single"/>
              </w:rPr>
            </w:pPr>
            <w:r>
              <w:rPr>
                <w:rFonts w:eastAsia="Times New Roman" w:cs="Arial"/>
                <w:b/>
                <w:u w:val="single"/>
              </w:rPr>
              <w:t>Applications Requirement for All Studies Tracks except IEE Track (Choose One)</w:t>
            </w:r>
          </w:p>
        </w:tc>
      </w:tr>
      <w:tr w:rsidR="006D59F9" w:rsidRPr="0059067F" w14:paraId="5645285F" w14:textId="77777777" w:rsidTr="00C45622">
        <w:tc>
          <w:tcPr>
            <w:tcW w:w="545" w:type="dxa"/>
          </w:tcPr>
          <w:p w14:paraId="0B2DCEB3" w14:textId="77777777" w:rsidR="006D59F9" w:rsidRDefault="006D59F9" w:rsidP="00C45622">
            <w:pPr>
              <w:outlineLvl w:val="3"/>
              <w:rPr>
                <w:rFonts w:eastAsia="Times New Roman" w:cs="Arial"/>
                <w:bCs/>
              </w:rPr>
            </w:pPr>
          </w:p>
          <w:p w14:paraId="775F69D6" w14:textId="77777777" w:rsidR="006D59F9" w:rsidRDefault="006D59F9" w:rsidP="00C45622">
            <w:pPr>
              <w:outlineLvl w:val="3"/>
              <w:rPr>
                <w:rFonts w:eastAsia="Times New Roman" w:cs="Arial"/>
                <w:bCs/>
              </w:rPr>
            </w:pPr>
          </w:p>
          <w:p w14:paraId="226C3B84" w14:textId="77777777" w:rsidR="006D59F9" w:rsidRPr="007B40A9" w:rsidRDefault="006D59F9" w:rsidP="00C45622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___</w:t>
            </w:r>
          </w:p>
        </w:tc>
        <w:tc>
          <w:tcPr>
            <w:tcW w:w="692" w:type="dxa"/>
          </w:tcPr>
          <w:p w14:paraId="2D340BB3" w14:textId="77777777" w:rsidR="006D59F9" w:rsidRDefault="006D59F9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ENVS</w:t>
            </w:r>
          </w:p>
          <w:p w14:paraId="40B19636" w14:textId="77777777" w:rsidR="006D59F9" w:rsidRDefault="006D59F9" w:rsidP="00C45622">
            <w:pPr>
              <w:rPr>
                <w:rFonts w:eastAsia="Times New Roman" w:cs="Arial"/>
                <w:i/>
                <w:iCs/>
              </w:rPr>
            </w:pPr>
            <w:r w:rsidRPr="006C396E">
              <w:rPr>
                <w:rFonts w:eastAsia="Times New Roman" w:cs="Arial"/>
                <w:i/>
                <w:iCs/>
              </w:rPr>
              <w:t>Or</w:t>
            </w:r>
          </w:p>
          <w:p w14:paraId="77DC7AB1" w14:textId="77777777" w:rsidR="006D59F9" w:rsidRDefault="006D59F9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ENVS</w:t>
            </w:r>
          </w:p>
          <w:p w14:paraId="605BD9C6" w14:textId="77777777" w:rsidR="006D59F9" w:rsidRDefault="006D59F9" w:rsidP="00C45622">
            <w:pPr>
              <w:rPr>
                <w:rFonts w:eastAsia="Times New Roman" w:cs="Arial"/>
                <w:i/>
                <w:iCs/>
              </w:rPr>
            </w:pPr>
            <w:r w:rsidRPr="006C396E">
              <w:rPr>
                <w:rFonts w:eastAsia="Times New Roman" w:cs="Arial"/>
                <w:i/>
                <w:iCs/>
              </w:rPr>
              <w:t>Or</w:t>
            </w:r>
          </w:p>
          <w:p w14:paraId="3EBE7C56" w14:textId="77777777" w:rsidR="006D59F9" w:rsidRPr="006C396E" w:rsidRDefault="006D59F9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ENVS</w:t>
            </w:r>
          </w:p>
        </w:tc>
        <w:tc>
          <w:tcPr>
            <w:tcW w:w="551" w:type="dxa"/>
          </w:tcPr>
          <w:p w14:paraId="2CB4CF4D" w14:textId="77777777" w:rsidR="006D59F9" w:rsidRDefault="006D59F9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482</w:t>
            </w:r>
          </w:p>
          <w:p w14:paraId="2F819191" w14:textId="77777777" w:rsidR="006D59F9" w:rsidRDefault="006D59F9" w:rsidP="00C45622">
            <w:pPr>
              <w:rPr>
                <w:rFonts w:eastAsia="Times New Roman" w:cs="Arial"/>
              </w:rPr>
            </w:pPr>
          </w:p>
          <w:p w14:paraId="18BA444A" w14:textId="77777777" w:rsidR="006D59F9" w:rsidRDefault="006D59F9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485</w:t>
            </w:r>
          </w:p>
          <w:p w14:paraId="3CDA91D7" w14:textId="77777777" w:rsidR="006D59F9" w:rsidRDefault="006D59F9" w:rsidP="00C45622">
            <w:pPr>
              <w:rPr>
                <w:rFonts w:eastAsia="Times New Roman" w:cs="Arial"/>
              </w:rPr>
            </w:pPr>
          </w:p>
          <w:p w14:paraId="2819BF79" w14:textId="77777777" w:rsidR="006D59F9" w:rsidRPr="0059067F" w:rsidRDefault="006D59F9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491</w:t>
            </w:r>
          </w:p>
        </w:tc>
        <w:tc>
          <w:tcPr>
            <w:tcW w:w="840" w:type="dxa"/>
          </w:tcPr>
          <w:p w14:paraId="7ED33AAD" w14:textId="77777777" w:rsidR="006D59F9" w:rsidRDefault="006D59F9" w:rsidP="00C45622">
            <w:pPr>
              <w:rPr>
                <w:rFonts w:eastAsia="Times New Roman" w:cs="Arial"/>
                <w:bCs/>
              </w:rPr>
            </w:pPr>
          </w:p>
          <w:p w14:paraId="087F081F" w14:textId="77777777" w:rsidR="006D59F9" w:rsidRDefault="006D59F9" w:rsidP="00C45622">
            <w:pPr>
              <w:rPr>
                <w:rFonts w:eastAsia="Times New Roman" w:cs="Arial"/>
                <w:bCs/>
              </w:rPr>
            </w:pPr>
          </w:p>
          <w:p w14:paraId="0C6737C0" w14:textId="77777777" w:rsidR="006D59F9" w:rsidRDefault="006D59F9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8370" w:type="dxa"/>
          </w:tcPr>
          <w:p w14:paraId="6ED273D9" w14:textId="77777777" w:rsidR="006D59F9" w:rsidRDefault="006D59F9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Environmental Research</w:t>
            </w:r>
          </w:p>
          <w:p w14:paraId="1AB34764" w14:textId="77777777" w:rsidR="006D59F9" w:rsidRDefault="006D59F9" w:rsidP="00C45622">
            <w:pPr>
              <w:rPr>
                <w:rFonts w:eastAsia="Times New Roman" w:cs="Arial"/>
              </w:rPr>
            </w:pPr>
          </w:p>
          <w:p w14:paraId="6AC68F08" w14:textId="77777777" w:rsidR="006D59F9" w:rsidRDefault="006D59F9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Environmental Internship</w:t>
            </w:r>
          </w:p>
          <w:p w14:paraId="5E6A1F97" w14:textId="77777777" w:rsidR="006D59F9" w:rsidRDefault="006D59F9" w:rsidP="00C45622">
            <w:pPr>
              <w:rPr>
                <w:rFonts w:eastAsia="Times New Roman" w:cs="Arial"/>
              </w:rPr>
            </w:pPr>
          </w:p>
          <w:p w14:paraId="284ABD19" w14:textId="77777777" w:rsidR="006D59F9" w:rsidRPr="0059067F" w:rsidRDefault="006D59F9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Senior Seminar</w:t>
            </w:r>
          </w:p>
        </w:tc>
      </w:tr>
    </w:tbl>
    <w:p w14:paraId="4F624036" w14:textId="77777777" w:rsidR="006D59F9" w:rsidRPr="00CB7E91" w:rsidRDefault="006D59F9" w:rsidP="006D59F9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7BC759A9" w14:textId="29C7944B" w:rsidR="006D59F9" w:rsidRDefault="006D59F9"/>
    <w:p w14:paraId="6890CA4D" w14:textId="15ADC9A3" w:rsidR="006D59F9" w:rsidRDefault="006D59F9"/>
    <w:p w14:paraId="471D27A3" w14:textId="77777777" w:rsidR="006D59F9" w:rsidRDefault="006D59F9"/>
    <w:p w14:paraId="5EE70D46" w14:textId="60F50D6B" w:rsidR="006D59F9" w:rsidRDefault="006D59F9"/>
    <w:p w14:paraId="3410BDA7" w14:textId="01488C35" w:rsidR="006D59F9" w:rsidRDefault="006D59F9"/>
    <w:p w14:paraId="66853EA8" w14:textId="77777777" w:rsidR="00936648" w:rsidRDefault="00936648" w:rsidP="00936648">
      <w:pPr>
        <w:rPr>
          <w:rFonts w:cstheme="minorHAnsi"/>
          <w:b/>
          <w:sz w:val="28"/>
          <w:szCs w:val="28"/>
        </w:rPr>
      </w:pPr>
      <w:r w:rsidRPr="00625FB2">
        <w:rPr>
          <w:rFonts w:cstheme="minorHAnsi"/>
          <w:b/>
          <w:sz w:val="28"/>
          <w:szCs w:val="28"/>
        </w:rPr>
        <w:t>Require</w:t>
      </w:r>
      <w:r>
        <w:rPr>
          <w:rFonts w:cstheme="minorHAnsi"/>
          <w:b/>
          <w:sz w:val="28"/>
          <w:szCs w:val="28"/>
        </w:rPr>
        <w:t>d Courses</w:t>
      </w:r>
      <w:r w:rsidRPr="00625FB2">
        <w:rPr>
          <w:rFonts w:cstheme="minorHAnsi"/>
          <w:b/>
          <w:sz w:val="28"/>
          <w:szCs w:val="28"/>
        </w:rPr>
        <w:t xml:space="preserve"> (</w:t>
      </w:r>
      <w:r>
        <w:rPr>
          <w:rFonts w:cstheme="minorHAnsi"/>
          <w:b/>
          <w:sz w:val="28"/>
          <w:szCs w:val="28"/>
        </w:rPr>
        <w:t>12</w:t>
      </w:r>
      <w:r w:rsidRPr="00625FB2">
        <w:rPr>
          <w:rFonts w:cstheme="minorHAnsi"/>
          <w:b/>
          <w:sz w:val="28"/>
          <w:szCs w:val="28"/>
        </w:rPr>
        <w:t xml:space="preserve"> units)</w:t>
      </w:r>
    </w:p>
    <w:tbl>
      <w:tblPr>
        <w:tblStyle w:val="TableGrid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2"/>
        <w:gridCol w:w="900"/>
        <w:gridCol w:w="928"/>
        <w:gridCol w:w="900"/>
        <w:gridCol w:w="7110"/>
      </w:tblGrid>
      <w:tr w:rsidR="00936648" w:rsidRPr="0059067F" w14:paraId="1318B5A3" w14:textId="77777777" w:rsidTr="00F87E89">
        <w:tc>
          <w:tcPr>
            <w:tcW w:w="692" w:type="dxa"/>
          </w:tcPr>
          <w:p w14:paraId="346F20C0" w14:textId="77777777" w:rsidR="00936648" w:rsidRPr="007B40A9" w:rsidRDefault="00936648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900" w:type="dxa"/>
          </w:tcPr>
          <w:p w14:paraId="26483B3F" w14:textId="77777777" w:rsidR="00936648" w:rsidRDefault="00936648" w:rsidP="00C45622">
            <w:r>
              <w:t>ECON</w:t>
            </w:r>
          </w:p>
        </w:tc>
        <w:tc>
          <w:tcPr>
            <w:tcW w:w="928" w:type="dxa"/>
          </w:tcPr>
          <w:p w14:paraId="3C15A888" w14:textId="77777777" w:rsidR="00936648" w:rsidRPr="0059067F" w:rsidRDefault="00936648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201</w:t>
            </w:r>
          </w:p>
        </w:tc>
        <w:tc>
          <w:tcPr>
            <w:tcW w:w="900" w:type="dxa"/>
          </w:tcPr>
          <w:p w14:paraId="25EF33ED" w14:textId="77777777" w:rsidR="00936648" w:rsidRDefault="00936648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110" w:type="dxa"/>
          </w:tcPr>
          <w:p w14:paraId="64A7C40B" w14:textId="77777777" w:rsidR="00936648" w:rsidRPr="0059067F" w:rsidRDefault="00936648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Microeconomic Principles</w:t>
            </w:r>
          </w:p>
        </w:tc>
      </w:tr>
      <w:tr w:rsidR="00936648" w:rsidRPr="0059067F" w14:paraId="12B86A32" w14:textId="77777777" w:rsidTr="00F87E89">
        <w:tc>
          <w:tcPr>
            <w:tcW w:w="692" w:type="dxa"/>
          </w:tcPr>
          <w:p w14:paraId="35FCE750" w14:textId="77777777" w:rsidR="00936648" w:rsidRPr="007B40A9" w:rsidRDefault="00936648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900" w:type="dxa"/>
          </w:tcPr>
          <w:p w14:paraId="4242AB46" w14:textId="77777777" w:rsidR="00936648" w:rsidRDefault="00936648" w:rsidP="00C45622">
            <w:r>
              <w:t>ECON</w:t>
            </w:r>
          </w:p>
          <w:p w14:paraId="12B173A6" w14:textId="77777777" w:rsidR="00936648" w:rsidRDefault="00936648" w:rsidP="00C45622">
            <w:pPr>
              <w:rPr>
                <w:rFonts w:eastAsia="Times New Roman" w:cs="Arial"/>
                <w:bCs/>
                <w:i/>
                <w:iCs/>
              </w:rPr>
            </w:pPr>
            <w:r w:rsidRPr="006C396E">
              <w:rPr>
                <w:rFonts w:eastAsia="Times New Roman" w:cs="Arial"/>
                <w:bCs/>
                <w:i/>
                <w:iCs/>
              </w:rPr>
              <w:t>Or</w:t>
            </w:r>
          </w:p>
          <w:p w14:paraId="3CAE6B44" w14:textId="77777777" w:rsidR="00936648" w:rsidRDefault="00936648" w:rsidP="00C45622">
            <w:r w:rsidRPr="006C396E">
              <w:rPr>
                <w:rFonts w:eastAsia="Times New Roman" w:cs="Arial"/>
                <w:bCs/>
              </w:rPr>
              <w:t>ECON</w:t>
            </w:r>
          </w:p>
        </w:tc>
        <w:tc>
          <w:tcPr>
            <w:tcW w:w="928" w:type="dxa"/>
          </w:tcPr>
          <w:p w14:paraId="0A55DFE1" w14:textId="77777777" w:rsidR="00936648" w:rsidRDefault="00936648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375</w:t>
            </w:r>
          </w:p>
          <w:p w14:paraId="1B7A7BDB" w14:textId="77777777" w:rsidR="00936648" w:rsidRDefault="00936648" w:rsidP="00C45622">
            <w:pPr>
              <w:rPr>
                <w:rFonts w:eastAsia="Times New Roman" w:cs="Arial"/>
              </w:rPr>
            </w:pPr>
          </w:p>
          <w:p w14:paraId="44EE2E1D" w14:textId="77777777" w:rsidR="00936648" w:rsidRPr="0059067F" w:rsidRDefault="00936648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376</w:t>
            </w:r>
          </w:p>
        </w:tc>
        <w:tc>
          <w:tcPr>
            <w:tcW w:w="900" w:type="dxa"/>
          </w:tcPr>
          <w:p w14:paraId="006BF92A" w14:textId="77777777" w:rsidR="00936648" w:rsidRDefault="00936648" w:rsidP="00C45622">
            <w:pPr>
              <w:rPr>
                <w:rFonts w:eastAsia="Times New Roman" w:cs="Arial"/>
                <w:bCs/>
              </w:rPr>
            </w:pPr>
          </w:p>
          <w:p w14:paraId="49425F94" w14:textId="77777777" w:rsidR="00936648" w:rsidRDefault="00936648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110" w:type="dxa"/>
          </w:tcPr>
          <w:p w14:paraId="125987C3" w14:textId="77777777" w:rsidR="00936648" w:rsidRDefault="00936648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Environmental Economics</w:t>
            </w:r>
          </w:p>
          <w:p w14:paraId="0FB9FE5D" w14:textId="77777777" w:rsidR="00936648" w:rsidRDefault="00936648" w:rsidP="00C45622">
            <w:pPr>
              <w:rPr>
                <w:rFonts w:eastAsia="Times New Roman" w:cs="Arial"/>
              </w:rPr>
            </w:pPr>
          </w:p>
          <w:p w14:paraId="6D5FE3F0" w14:textId="77777777" w:rsidR="00936648" w:rsidRPr="0059067F" w:rsidRDefault="00936648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Natural Resources Economics</w:t>
            </w:r>
          </w:p>
        </w:tc>
      </w:tr>
      <w:tr w:rsidR="00936648" w:rsidRPr="0059067F" w14:paraId="614DC251" w14:textId="77777777" w:rsidTr="00F87E89">
        <w:tc>
          <w:tcPr>
            <w:tcW w:w="692" w:type="dxa"/>
          </w:tcPr>
          <w:p w14:paraId="47CECB51" w14:textId="77777777" w:rsidR="00936648" w:rsidRPr="007B40A9" w:rsidRDefault="00936648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900" w:type="dxa"/>
          </w:tcPr>
          <w:p w14:paraId="635AC362" w14:textId="77777777" w:rsidR="00936648" w:rsidRDefault="00936648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POSC</w:t>
            </w:r>
          </w:p>
          <w:p w14:paraId="2C066217" w14:textId="77777777" w:rsidR="00936648" w:rsidRDefault="00936648" w:rsidP="00C45622">
            <w:pPr>
              <w:rPr>
                <w:rFonts w:eastAsia="Times New Roman" w:cs="Arial"/>
                <w:i/>
                <w:iCs/>
              </w:rPr>
            </w:pPr>
            <w:r w:rsidRPr="006C396E">
              <w:rPr>
                <w:rFonts w:eastAsia="Times New Roman" w:cs="Arial"/>
                <w:i/>
                <w:iCs/>
              </w:rPr>
              <w:t>Or</w:t>
            </w:r>
          </w:p>
          <w:p w14:paraId="0BEDDDE2" w14:textId="77777777" w:rsidR="00936648" w:rsidRPr="00BA24A1" w:rsidRDefault="00936648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POSC</w:t>
            </w:r>
          </w:p>
        </w:tc>
        <w:tc>
          <w:tcPr>
            <w:tcW w:w="928" w:type="dxa"/>
          </w:tcPr>
          <w:p w14:paraId="3F65CC31" w14:textId="77777777" w:rsidR="00936648" w:rsidRDefault="00936648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103</w:t>
            </w:r>
          </w:p>
          <w:p w14:paraId="3F574A45" w14:textId="77777777" w:rsidR="00936648" w:rsidRDefault="00936648" w:rsidP="00C45622">
            <w:pPr>
              <w:rPr>
                <w:rFonts w:eastAsia="Times New Roman" w:cs="Arial"/>
              </w:rPr>
            </w:pPr>
          </w:p>
          <w:p w14:paraId="12C90413" w14:textId="77777777" w:rsidR="00936648" w:rsidRDefault="00936648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207</w:t>
            </w:r>
          </w:p>
        </w:tc>
        <w:tc>
          <w:tcPr>
            <w:tcW w:w="900" w:type="dxa"/>
          </w:tcPr>
          <w:p w14:paraId="44ADF98F" w14:textId="77777777" w:rsidR="00936648" w:rsidRDefault="00936648" w:rsidP="00C45622">
            <w:pPr>
              <w:rPr>
                <w:rFonts w:eastAsia="Times New Roman" w:cs="Arial"/>
                <w:bCs/>
              </w:rPr>
            </w:pPr>
          </w:p>
          <w:p w14:paraId="614BC6AD" w14:textId="77777777" w:rsidR="00936648" w:rsidRPr="0059067F" w:rsidRDefault="00936648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110" w:type="dxa"/>
          </w:tcPr>
          <w:p w14:paraId="3311D1FC" w14:textId="77777777" w:rsidR="00936648" w:rsidRDefault="00936648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American National Government</w:t>
            </w:r>
          </w:p>
          <w:p w14:paraId="4DB1830B" w14:textId="77777777" w:rsidR="00936648" w:rsidRDefault="00936648" w:rsidP="00C45622">
            <w:pPr>
              <w:rPr>
                <w:rFonts w:eastAsia="Times New Roman" w:cs="Arial"/>
              </w:rPr>
            </w:pPr>
          </w:p>
          <w:p w14:paraId="2DFD1650" w14:textId="77777777" w:rsidR="00936648" w:rsidRPr="0059067F" w:rsidRDefault="00936648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State Government</w:t>
            </w:r>
          </w:p>
        </w:tc>
      </w:tr>
      <w:tr w:rsidR="00936648" w:rsidRPr="0059067F" w14:paraId="6AC7D51B" w14:textId="77777777" w:rsidTr="00F87E89">
        <w:tc>
          <w:tcPr>
            <w:tcW w:w="692" w:type="dxa"/>
          </w:tcPr>
          <w:p w14:paraId="7F2493A9" w14:textId="77777777" w:rsidR="00936648" w:rsidRPr="007B40A9" w:rsidRDefault="00936648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900" w:type="dxa"/>
          </w:tcPr>
          <w:p w14:paraId="3941AC5C" w14:textId="77777777" w:rsidR="00936648" w:rsidRDefault="00936648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ENVS</w:t>
            </w:r>
          </w:p>
          <w:p w14:paraId="277E29E7" w14:textId="77777777" w:rsidR="00936648" w:rsidRPr="00621BC4" w:rsidRDefault="00936648" w:rsidP="00C45622">
            <w:pPr>
              <w:rPr>
                <w:rFonts w:eastAsia="Times New Roman" w:cs="Arial"/>
                <w:i/>
                <w:iCs/>
              </w:rPr>
            </w:pPr>
            <w:r w:rsidRPr="00621BC4">
              <w:rPr>
                <w:rFonts w:eastAsia="Times New Roman" w:cs="Arial"/>
                <w:i/>
                <w:iCs/>
              </w:rPr>
              <w:t>Or</w:t>
            </w:r>
          </w:p>
          <w:p w14:paraId="2E1A4CA6" w14:textId="77777777" w:rsidR="00936648" w:rsidRDefault="00936648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ENVS</w:t>
            </w:r>
          </w:p>
          <w:p w14:paraId="41FB4BF4" w14:textId="77777777" w:rsidR="00936648" w:rsidRPr="00621BC4" w:rsidRDefault="00936648" w:rsidP="00C45622">
            <w:pPr>
              <w:rPr>
                <w:rFonts w:eastAsia="Times New Roman" w:cs="Arial"/>
                <w:i/>
                <w:iCs/>
              </w:rPr>
            </w:pPr>
            <w:r w:rsidRPr="00621BC4">
              <w:rPr>
                <w:rFonts w:eastAsia="Times New Roman" w:cs="Arial"/>
                <w:i/>
                <w:iCs/>
              </w:rPr>
              <w:t>Or</w:t>
            </w:r>
          </w:p>
          <w:p w14:paraId="609DACB3" w14:textId="77777777" w:rsidR="00936648" w:rsidRDefault="00936648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ENVS        </w:t>
            </w:r>
          </w:p>
        </w:tc>
        <w:tc>
          <w:tcPr>
            <w:tcW w:w="928" w:type="dxa"/>
          </w:tcPr>
          <w:p w14:paraId="1BF73FCC" w14:textId="77777777" w:rsidR="00936648" w:rsidRDefault="00936648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411</w:t>
            </w:r>
          </w:p>
          <w:p w14:paraId="775736BE" w14:textId="77777777" w:rsidR="00936648" w:rsidRDefault="00936648" w:rsidP="00C45622">
            <w:pPr>
              <w:rPr>
                <w:rFonts w:eastAsia="Times New Roman" w:cs="Arial"/>
              </w:rPr>
            </w:pPr>
          </w:p>
          <w:p w14:paraId="67DC1BB8" w14:textId="77777777" w:rsidR="00936648" w:rsidRDefault="00936648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420</w:t>
            </w:r>
          </w:p>
          <w:p w14:paraId="02205610" w14:textId="77777777" w:rsidR="00936648" w:rsidRDefault="00936648" w:rsidP="00C45622">
            <w:pPr>
              <w:rPr>
                <w:rFonts w:eastAsia="Times New Roman" w:cs="Arial"/>
              </w:rPr>
            </w:pPr>
          </w:p>
          <w:p w14:paraId="2D924CBA" w14:textId="77777777" w:rsidR="00936648" w:rsidRDefault="00936648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425</w:t>
            </w:r>
          </w:p>
        </w:tc>
        <w:tc>
          <w:tcPr>
            <w:tcW w:w="900" w:type="dxa"/>
          </w:tcPr>
          <w:p w14:paraId="609635CA" w14:textId="77777777" w:rsidR="00936648" w:rsidRDefault="00936648" w:rsidP="00C45622">
            <w:pPr>
              <w:rPr>
                <w:rFonts w:eastAsia="Times New Roman" w:cs="Arial"/>
                <w:bCs/>
              </w:rPr>
            </w:pPr>
          </w:p>
          <w:p w14:paraId="7D9A7C64" w14:textId="77777777" w:rsidR="00936648" w:rsidRDefault="00936648" w:rsidP="00C45622">
            <w:pPr>
              <w:rPr>
                <w:rFonts w:eastAsia="Times New Roman" w:cs="Arial"/>
                <w:bCs/>
              </w:rPr>
            </w:pPr>
          </w:p>
          <w:p w14:paraId="2AA30BC1" w14:textId="77777777" w:rsidR="00936648" w:rsidRDefault="00936648" w:rsidP="00C45622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  <w:p w14:paraId="4C06B5AB" w14:textId="77777777" w:rsidR="00936648" w:rsidRDefault="00936648" w:rsidP="00C45622">
            <w:pPr>
              <w:rPr>
                <w:rFonts w:eastAsia="Times New Roman" w:cs="Arial"/>
                <w:bCs/>
              </w:rPr>
            </w:pPr>
          </w:p>
          <w:p w14:paraId="387430B2" w14:textId="77777777" w:rsidR="00936648" w:rsidRDefault="00936648" w:rsidP="00C45622">
            <w:pPr>
              <w:rPr>
                <w:rFonts w:eastAsia="Times New Roman" w:cs="Arial"/>
                <w:bCs/>
              </w:rPr>
            </w:pPr>
          </w:p>
        </w:tc>
        <w:tc>
          <w:tcPr>
            <w:tcW w:w="7110" w:type="dxa"/>
          </w:tcPr>
          <w:p w14:paraId="5C7CF2C1" w14:textId="77777777" w:rsidR="00936648" w:rsidRDefault="00936648" w:rsidP="00C45622">
            <w:pPr>
              <w:rPr>
                <w:rFonts w:eastAsia="Times New Roman" w:cs="Arial"/>
              </w:rPr>
            </w:pPr>
            <w:r w:rsidRPr="00C21E01">
              <w:rPr>
                <w:rFonts w:eastAsia="Times New Roman" w:cs="Arial"/>
              </w:rPr>
              <w:t>Water Policies of the United States*</w:t>
            </w:r>
          </w:p>
          <w:p w14:paraId="4079CB00" w14:textId="77777777" w:rsidR="00936648" w:rsidRDefault="00936648" w:rsidP="00C45622">
            <w:pPr>
              <w:rPr>
                <w:rFonts w:eastAsia="Times New Roman" w:cs="Arial"/>
              </w:rPr>
            </w:pPr>
          </w:p>
          <w:p w14:paraId="1B6DA6A1" w14:textId="77777777" w:rsidR="00936648" w:rsidRDefault="00936648" w:rsidP="00C45622">
            <w:pPr>
              <w:rPr>
                <w:rFonts w:eastAsia="Times New Roman" w:cs="Arial"/>
              </w:rPr>
            </w:pPr>
            <w:r w:rsidRPr="00C21E01">
              <w:rPr>
                <w:rFonts w:eastAsia="Times New Roman" w:cs="Arial"/>
              </w:rPr>
              <w:t>Env Policy and Sustainable Management*</w:t>
            </w:r>
          </w:p>
          <w:p w14:paraId="589E29FB" w14:textId="77777777" w:rsidR="00936648" w:rsidRDefault="00936648" w:rsidP="00C45622">
            <w:pPr>
              <w:rPr>
                <w:rFonts w:eastAsia="Times New Roman" w:cs="Arial"/>
              </w:rPr>
            </w:pPr>
          </w:p>
          <w:p w14:paraId="46BD6490" w14:textId="77777777" w:rsidR="00936648" w:rsidRDefault="00936648" w:rsidP="00C45622">
            <w:pPr>
              <w:rPr>
                <w:rFonts w:eastAsia="Times New Roman" w:cs="Arial"/>
              </w:rPr>
            </w:pPr>
            <w:r w:rsidRPr="00C21E01">
              <w:rPr>
                <w:rFonts w:eastAsia="Times New Roman" w:cs="Arial"/>
              </w:rPr>
              <w:t>Science and Policy of the Chesapeake Bay Restoration*</w:t>
            </w:r>
          </w:p>
        </w:tc>
      </w:tr>
    </w:tbl>
    <w:p w14:paraId="1F972883" w14:textId="77777777" w:rsidR="00936648" w:rsidRDefault="00936648" w:rsidP="00936648">
      <w:pPr>
        <w:rPr>
          <w:rFonts w:cstheme="minorHAnsi"/>
          <w:b/>
          <w:sz w:val="28"/>
          <w:szCs w:val="28"/>
        </w:rPr>
      </w:pPr>
    </w:p>
    <w:p w14:paraId="61E4539E" w14:textId="00CA0887" w:rsidR="006D59F9" w:rsidRPr="00936648" w:rsidRDefault="00936648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Elective Courses for Directed Track</w:t>
      </w:r>
      <w:r w:rsidRPr="00625FB2">
        <w:rPr>
          <w:rFonts w:cstheme="minorHAnsi"/>
          <w:b/>
          <w:sz w:val="28"/>
          <w:szCs w:val="28"/>
        </w:rPr>
        <w:t xml:space="preserve"> (</w:t>
      </w:r>
      <w:r>
        <w:rPr>
          <w:rFonts w:cstheme="minorHAnsi"/>
          <w:b/>
          <w:sz w:val="28"/>
          <w:szCs w:val="28"/>
        </w:rPr>
        <w:t>18-20</w:t>
      </w:r>
      <w:r w:rsidRPr="00625FB2">
        <w:rPr>
          <w:rFonts w:cstheme="minorHAnsi"/>
          <w:b/>
          <w:sz w:val="28"/>
          <w:szCs w:val="28"/>
        </w:rPr>
        <w:t xml:space="preserve"> units)</w:t>
      </w:r>
    </w:p>
    <w:tbl>
      <w:tblPr>
        <w:tblW w:w="10620" w:type="dxa"/>
        <w:tblInd w:w="-5" w:type="dxa"/>
        <w:tblLook w:val="04A0" w:firstRow="1" w:lastRow="0" w:firstColumn="1" w:lastColumn="0" w:noHBand="0" w:noVBand="1"/>
      </w:tblPr>
      <w:tblGrid>
        <w:gridCol w:w="630"/>
        <w:gridCol w:w="1800"/>
        <w:gridCol w:w="1170"/>
        <w:gridCol w:w="7020"/>
      </w:tblGrid>
      <w:tr w:rsidR="006D59F9" w:rsidRPr="006D59F9" w14:paraId="193C38C5" w14:textId="77777777" w:rsidTr="00936648">
        <w:trPr>
          <w:trHeight w:val="300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B23E0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b/>
                <w:bCs/>
                <w:color w:val="000000"/>
              </w:rPr>
              <w:t>Electives (Five courses from the following, selected in consultation with an advisor)</w:t>
            </w:r>
          </w:p>
        </w:tc>
      </w:tr>
      <w:tr w:rsidR="00936648" w:rsidRPr="006D59F9" w14:paraId="3BC6B0C3" w14:textId="77777777" w:rsidTr="00936648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A2BA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8626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ANTH 343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2BB4" w14:textId="77777777" w:rsidR="006D59F9" w:rsidRPr="006D59F9" w:rsidRDefault="006D59F9" w:rsidP="006D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3 Units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98AB" w14:textId="38866345" w:rsidR="006D59F9" w:rsidRPr="006D59F9" w:rsidRDefault="004D5745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 xml:space="preserve">Resource Wars </w:t>
            </w:r>
            <w:r>
              <w:rPr>
                <w:rFonts w:ascii="Calibri" w:eastAsia="Times New Roman" w:hAnsi="Calibri" w:cs="Times New Roman"/>
                <w:color w:val="000000"/>
              </w:rPr>
              <w:t>o</w:t>
            </w:r>
            <w:r w:rsidRPr="006D59F9">
              <w:rPr>
                <w:rFonts w:ascii="Calibri" w:eastAsia="Times New Roman" w:hAnsi="Calibri" w:cs="Times New Roman"/>
                <w:color w:val="000000"/>
              </w:rPr>
              <w:t xml:space="preserve">f </w:t>
            </w:r>
            <w:r>
              <w:rPr>
                <w:rFonts w:ascii="Calibri" w:eastAsia="Times New Roman" w:hAnsi="Calibri" w:cs="Times New Roman"/>
                <w:color w:val="000000"/>
              </w:rPr>
              <w:t>t</w:t>
            </w:r>
            <w:r w:rsidRPr="006D59F9">
              <w:rPr>
                <w:rFonts w:ascii="Calibri" w:eastAsia="Times New Roman" w:hAnsi="Calibri" w:cs="Times New Roman"/>
                <w:color w:val="000000"/>
              </w:rPr>
              <w:t>he 21st Century</w:t>
            </w:r>
          </w:p>
        </w:tc>
      </w:tr>
      <w:tr w:rsidR="00936648" w:rsidRPr="006D59F9" w14:paraId="03CF2F3F" w14:textId="77777777" w:rsidTr="00936648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FE1C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46C6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ANTH 370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E229" w14:textId="77777777" w:rsidR="006D59F9" w:rsidRPr="006D59F9" w:rsidRDefault="006D59F9" w:rsidP="006D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3 Units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1CA1" w14:textId="5794F8FB" w:rsidR="006D59F9" w:rsidRPr="006D59F9" w:rsidRDefault="004D5745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Topics In Anthropology**</w:t>
            </w:r>
          </w:p>
        </w:tc>
      </w:tr>
      <w:tr w:rsidR="00936648" w:rsidRPr="006D59F9" w14:paraId="0CE93AA4" w14:textId="77777777" w:rsidTr="00936648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46CC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E1D1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BIOL 306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E35F" w14:textId="77777777" w:rsidR="006D59F9" w:rsidRPr="006D59F9" w:rsidRDefault="006D59F9" w:rsidP="006D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3 Units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822F" w14:textId="67837E86" w:rsidR="006D59F9" w:rsidRPr="006D59F9" w:rsidRDefault="004D5745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 xml:space="preserve">Human Ecology </w:t>
            </w: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6D59F9">
              <w:rPr>
                <w:rFonts w:ascii="Calibri" w:eastAsia="Times New Roman" w:hAnsi="Calibri" w:cs="Times New Roman"/>
                <w:color w:val="000000"/>
              </w:rPr>
              <w:t>nd Sustainability</w:t>
            </w:r>
          </w:p>
        </w:tc>
      </w:tr>
      <w:tr w:rsidR="00936648" w:rsidRPr="006D59F9" w14:paraId="1B5AF664" w14:textId="77777777" w:rsidTr="00936648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58E7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8005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ECON 326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FB15" w14:textId="77777777" w:rsidR="006D59F9" w:rsidRPr="006D59F9" w:rsidRDefault="006D59F9" w:rsidP="006D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3 Units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4878" w14:textId="1FFF965A" w:rsidR="006D59F9" w:rsidRPr="006D59F9" w:rsidRDefault="004D5745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Economic Development</w:t>
            </w:r>
          </w:p>
        </w:tc>
      </w:tr>
      <w:tr w:rsidR="00936648" w:rsidRPr="006D59F9" w14:paraId="5D9B878F" w14:textId="77777777" w:rsidTr="00936648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2928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9A4E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ECON 337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73B5" w14:textId="77777777" w:rsidR="006D59F9" w:rsidRPr="006D59F9" w:rsidRDefault="006D59F9" w:rsidP="006D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3 Units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CAA1" w14:textId="13ED8AF8" w:rsidR="006D59F9" w:rsidRPr="006D59F9" w:rsidRDefault="004D5745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Public Finance</w:t>
            </w:r>
          </w:p>
        </w:tc>
      </w:tr>
      <w:tr w:rsidR="00936648" w:rsidRPr="006D59F9" w14:paraId="6192EBCA" w14:textId="77777777" w:rsidTr="00936648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6991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B9BE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ECON 351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6E3E" w14:textId="77777777" w:rsidR="006D59F9" w:rsidRPr="006D59F9" w:rsidRDefault="006D59F9" w:rsidP="006D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3 Units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E731" w14:textId="5C4C22E7" w:rsidR="006D59F9" w:rsidRPr="006D59F9" w:rsidRDefault="004D5745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Urban Economics</w:t>
            </w:r>
          </w:p>
        </w:tc>
      </w:tr>
      <w:tr w:rsidR="00936648" w:rsidRPr="006D59F9" w14:paraId="657DC81D" w14:textId="77777777" w:rsidTr="00936648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7C92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E539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ECON 375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A308" w14:textId="77777777" w:rsidR="006D59F9" w:rsidRPr="006D59F9" w:rsidRDefault="006D59F9" w:rsidP="006D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3 Units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5640" w14:textId="11A254C6" w:rsidR="006D59F9" w:rsidRPr="006D59F9" w:rsidRDefault="004D5745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Environmental Economics *</w:t>
            </w:r>
          </w:p>
        </w:tc>
      </w:tr>
      <w:tr w:rsidR="00936648" w:rsidRPr="006D59F9" w14:paraId="6D593C0C" w14:textId="77777777" w:rsidTr="00936648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EBD6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286A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ECON 376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42C6" w14:textId="77777777" w:rsidR="006D59F9" w:rsidRPr="006D59F9" w:rsidRDefault="006D59F9" w:rsidP="006D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3 Units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7EB8" w14:textId="2012DE75" w:rsidR="006D59F9" w:rsidRPr="006D59F9" w:rsidRDefault="004D5745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Natural Resource Economics *</w:t>
            </w:r>
          </w:p>
        </w:tc>
      </w:tr>
      <w:tr w:rsidR="00936648" w:rsidRPr="006D59F9" w14:paraId="59556086" w14:textId="77777777" w:rsidTr="00936648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8515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3FB0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ECON 470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FA3C" w14:textId="77777777" w:rsidR="006D59F9" w:rsidRPr="006D59F9" w:rsidRDefault="006D59F9" w:rsidP="006D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3 Units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AB96" w14:textId="583FED7F" w:rsidR="006D59F9" w:rsidRPr="006D59F9" w:rsidRDefault="004D5745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 xml:space="preserve">Advanced Topics </w:t>
            </w:r>
            <w:r>
              <w:rPr>
                <w:rFonts w:ascii="Calibri" w:eastAsia="Times New Roman" w:hAnsi="Calibri" w:cs="Times New Roman"/>
                <w:color w:val="000000"/>
              </w:rPr>
              <w:t>i</w:t>
            </w:r>
            <w:r w:rsidRPr="006D59F9">
              <w:rPr>
                <w:rFonts w:ascii="Calibri" w:eastAsia="Times New Roman" w:hAnsi="Calibri" w:cs="Times New Roman"/>
                <w:color w:val="000000"/>
              </w:rPr>
              <w:t>n Economics**</w:t>
            </w:r>
          </w:p>
        </w:tc>
      </w:tr>
      <w:tr w:rsidR="00936648" w:rsidRPr="006D59F9" w14:paraId="4EAC8D2E" w14:textId="77777777" w:rsidTr="00936648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D603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090F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ENGL 401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415E" w14:textId="77777777" w:rsidR="006D59F9" w:rsidRPr="006D59F9" w:rsidRDefault="006D59F9" w:rsidP="006D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3 Units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8079" w14:textId="2370DC4A" w:rsidR="006D59F9" w:rsidRPr="006D59F9" w:rsidRDefault="004D5745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Grant And Advocacy Writing</w:t>
            </w:r>
          </w:p>
        </w:tc>
      </w:tr>
      <w:tr w:rsidR="00936648" w:rsidRPr="006D59F9" w14:paraId="71E9DA86" w14:textId="77777777" w:rsidTr="00936648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F4DA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328D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ENVS 432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1F85" w14:textId="77777777" w:rsidR="006D59F9" w:rsidRPr="006D59F9" w:rsidRDefault="006D59F9" w:rsidP="006D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3 Units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F20E" w14:textId="447CFE31" w:rsidR="006D59F9" w:rsidRPr="006D59F9" w:rsidRDefault="004D5745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 xml:space="preserve">Special Topics </w:t>
            </w:r>
            <w:r>
              <w:rPr>
                <w:rFonts w:ascii="Calibri" w:eastAsia="Times New Roman" w:hAnsi="Calibri" w:cs="Times New Roman"/>
                <w:color w:val="000000"/>
              </w:rPr>
              <w:t>i</w:t>
            </w:r>
            <w:r w:rsidRPr="006D59F9">
              <w:rPr>
                <w:rFonts w:ascii="Calibri" w:eastAsia="Times New Roman" w:hAnsi="Calibri" w:cs="Times New Roman"/>
                <w:color w:val="000000"/>
              </w:rPr>
              <w:t xml:space="preserve">n Environmental Science </w:t>
            </w: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6D59F9">
              <w:rPr>
                <w:rFonts w:ascii="Calibri" w:eastAsia="Times New Roman" w:hAnsi="Calibri" w:cs="Times New Roman"/>
                <w:color w:val="000000"/>
              </w:rPr>
              <w:t>nd Studies</w:t>
            </w:r>
          </w:p>
        </w:tc>
      </w:tr>
      <w:tr w:rsidR="00936648" w:rsidRPr="006D59F9" w14:paraId="6101CBD0" w14:textId="77777777" w:rsidTr="00936648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45E9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BF9B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ENVS 471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6D7C" w14:textId="77777777" w:rsidR="006D59F9" w:rsidRPr="006D59F9" w:rsidRDefault="006D59F9" w:rsidP="006D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3 Units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EF2A" w14:textId="02C64518" w:rsidR="006D59F9" w:rsidRPr="006D59F9" w:rsidRDefault="004D5745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 xml:space="preserve">Independent Study </w:t>
            </w:r>
            <w:r>
              <w:rPr>
                <w:rFonts w:ascii="Calibri" w:eastAsia="Times New Roman" w:hAnsi="Calibri" w:cs="Times New Roman"/>
                <w:color w:val="000000"/>
              </w:rPr>
              <w:t>i</w:t>
            </w:r>
            <w:r w:rsidRPr="006D59F9">
              <w:rPr>
                <w:rFonts w:ascii="Calibri" w:eastAsia="Times New Roman" w:hAnsi="Calibri" w:cs="Times New Roman"/>
                <w:color w:val="000000"/>
              </w:rPr>
              <w:t xml:space="preserve">n Environmental Science </w:t>
            </w: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6D59F9">
              <w:rPr>
                <w:rFonts w:ascii="Calibri" w:eastAsia="Times New Roman" w:hAnsi="Calibri" w:cs="Times New Roman"/>
                <w:color w:val="000000"/>
              </w:rPr>
              <w:t>nd Studies</w:t>
            </w:r>
          </w:p>
        </w:tc>
      </w:tr>
      <w:tr w:rsidR="00936648" w:rsidRPr="006D59F9" w14:paraId="744D6A4F" w14:textId="77777777" w:rsidTr="00936648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D530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581E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ENVS 491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7441" w14:textId="77777777" w:rsidR="006D59F9" w:rsidRPr="006D59F9" w:rsidRDefault="006D59F9" w:rsidP="006D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3 Units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B71B" w14:textId="5BD7E961" w:rsidR="006D59F9" w:rsidRPr="006D59F9" w:rsidRDefault="004D5745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Senior Seminar</w:t>
            </w:r>
          </w:p>
        </w:tc>
      </w:tr>
      <w:tr w:rsidR="00936648" w:rsidRPr="006D59F9" w14:paraId="31A05DD2" w14:textId="77777777" w:rsidTr="00936648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614B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592E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GEOG 221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18DF" w14:textId="77777777" w:rsidR="006D59F9" w:rsidRPr="006D59F9" w:rsidRDefault="006D59F9" w:rsidP="006D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3 Units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F0B6" w14:textId="0879BA13" w:rsidR="006D59F9" w:rsidRPr="006D59F9" w:rsidRDefault="004D5745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 xml:space="preserve">Introduction </w:t>
            </w:r>
            <w:r>
              <w:rPr>
                <w:rFonts w:ascii="Calibri" w:eastAsia="Times New Roman" w:hAnsi="Calibri" w:cs="Times New Roman"/>
                <w:color w:val="000000"/>
              </w:rPr>
              <w:t>to</w:t>
            </w:r>
            <w:r w:rsidRPr="006D59F9">
              <w:rPr>
                <w:rFonts w:ascii="Calibri" w:eastAsia="Times New Roman" w:hAnsi="Calibri" w:cs="Times New Roman"/>
                <w:color w:val="000000"/>
              </w:rPr>
              <w:t xml:space="preserve"> Geospatial Technology</w:t>
            </w:r>
          </w:p>
        </w:tc>
      </w:tr>
      <w:tr w:rsidR="00936648" w:rsidRPr="006D59F9" w14:paraId="4577144B" w14:textId="77777777" w:rsidTr="00936648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03BF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BB02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GEOG 232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290C" w14:textId="77777777" w:rsidR="006D59F9" w:rsidRPr="006D59F9" w:rsidRDefault="006D59F9" w:rsidP="006D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4 Units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8BB9" w14:textId="4871B03A" w:rsidR="006D59F9" w:rsidRPr="006D59F9" w:rsidRDefault="004D5745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 xml:space="preserve">Intro </w:t>
            </w:r>
            <w:r>
              <w:rPr>
                <w:rFonts w:ascii="Calibri" w:eastAsia="Times New Roman" w:hAnsi="Calibri" w:cs="Times New Roman"/>
                <w:color w:val="000000"/>
              </w:rPr>
              <w:t>to</w:t>
            </w:r>
            <w:r w:rsidRPr="006D59F9">
              <w:rPr>
                <w:rFonts w:ascii="Calibri" w:eastAsia="Times New Roman" w:hAnsi="Calibri" w:cs="Times New Roman"/>
                <w:color w:val="000000"/>
              </w:rPr>
              <w:t xml:space="preserve"> Geographic Information Science</w:t>
            </w:r>
          </w:p>
        </w:tc>
      </w:tr>
      <w:tr w:rsidR="00936648" w:rsidRPr="006D59F9" w14:paraId="69FC514E" w14:textId="77777777" w:rsidTr="00936648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6428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FD03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GEOG 317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5BEC" w14:textId="77777777" w:rsidR="006D59F9" w:rsidRPr="006D59F9" w:rsidRDefault="006D59F9" w:rsidP="006D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3 Units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1B90" w14:textId="6EA69E8B" w:rsidR="006D59F9" w:rsidRPr="006D59F9" w:rsidRDefault="004D5745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Energy Resources</w:t>
            </w:r>
          </w:p>
        </w:tc>
      </w:tr>
      <w:tr w:rsidR="00936648" w:rsidRPr="006D59F9" w14:paraId="43BF83F1" w14:textId="77777777" w:rsidTr="00936648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100E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A016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GEOG 319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2BE8" w14:textId="77777777" w:rsidR="006D59F9" w:rsidRPr="006D59F9" w:rsidRDefault="006D59F9" w:rsidP="006D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3 Units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3ACB" w14:textId="4344FEBE" w:rsidR="006D59F9" w:rsidRPr="006D59F9" w:rsidRDefault="004D5745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 xml:space="preserve">Soils </w:t>
            </w: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6D59F9">
              <w:rPr>
                <w:rFonts w:ascii="Calibri" w:eastAsia="Times New Roman" w:hAnsi="Calibri" w:cs="Times New Roman"/>
                <w:color w:val="000000"/>
              </w:rPr>
              <w:t>nd Vegetation</w:t>
            </w:r>
          </w:p>
        </w:tc>
      </w:tr>
      <w:tr w:rsidR="00936648" w:rsidRPr="006D59F9" w14:paraId="2AE1C2DB" w14:textId="77777777" w:rsidTr="00936648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9AAE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CECB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GEOG 323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0375" w14:textId="77777777" w:rsidR="006D59F9" w:rsidRPr="006D59F9" w:rsidRDefault="006D59F9" w:rsidP="006D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3 Units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84CF" w14:textId="5BEEE066" w:rsidR="006D59F9" w:rsidRPr="006D59F9" w:rsidRDefault="004D5745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 xml:space="preserve">Cartography </w:t>
            </w: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6D59F9">
              <w:rPr>
                <w:rFonts w:ascii="Calibri" w:eastAsia="Times New Roman" w:hAnsi="Calibri" w:cs="Times New Roman"/>
                <w:color w:val="000000"/>
              </w:rPr>
              <w:t>nd Graphics I</w:t>
            </w:r>
          </w:p>
        </w:tc>
      </w:tr>
      <w:tr w:rsidR="00936648" w:rsidRPr="006D59F9" w14:paraId="4BEB3979" w14:textId="77777777" w:rsidTr="00936648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143D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4957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GEOG 329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7F00" w14:textId="77777777" w:rsidR="006D59F9" w:rsidRPr="006D59F9" w:rsidRDefault="006D59F9" w:rsidP="006D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3 Units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E829" w14:textId="4D0DA998" w:rsidR="006D59F9" w:rsidRPr="006D59F9" w:rsidRDefault="004D5745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 xml:space="preserve">Geographies </w:t>
            </w:r>
            <w:r>
              <w:rPr>
                <w:rFonts w:ascii="Calibri" w:eastAsia="Times New Roman" w:hAnsi="Calibri" w:cs="Times New Roman"/>
                <w:color w:val="000000"/>
              </w:rPr>
              <w:t>o</w:t>
            </w:r>
            <w:r w:rsidRPr="006D59F9">
              <w:rPr>
                <w:rFonts w:ascii="Calibri" w:eastAsia="Times New Roman" w:hAnsi="Calibri" w:cs="Times New Roman"/>
                <w:color w:val="000000"/>
              </w:rPr>
              <w:t>f Health</w:t>
            </w:r>
          </w:p>
        </w:tc>
      </w:tr>
      <w:tr w:rsidR="00936648" w:rsidRPr="006D59F9" w14:paraId="2F323EC3" w14:textId="77777777" w:rsidTr="00936648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A2DD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ABD6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GEOG 377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0961" w14:textId="77777777" w:rsidR="006D59F9" w:rsidRPr="006D59F9" w:rsidRDefault="006D59F9" w:rsidP="006D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3 Units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C9E0" w14:textId="437D2AAA" w:rsidR="006D59F9" w:rsidRPr="006D59F9" w:rsidRDefault="004D5745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Meteorology</w:t>
            </w:r>
          </w:p>
        </w:tc>
      </w:tr>
      <w:tr w:rsidR="00936648" w:rsidRPr="006D59F9" w14:paraId="2E33BDAC" w14:textId="77777777" w:rsidTr="00936648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9502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4339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GEOG 383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9ED9" w14:textId="77777777" w:rsidR="006D59F9" w:rsidRPr="006D59F9" w:rsidRDefault="006D59F9" w:rsidP="006D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3 Units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CD11" w14:textId="6D4E4027" w:rsidR="006D59F9" w:rsidRPr="006D59F9" w:rsidRDefault="004D5745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 xml:space="preserve">Natural Resources </w:t>
            </w: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6D59F9">
              <w:rPr>
                <w:rFonts w:ascii="Calibri" w:eastAsia="Times New Roman" w:hAnsi="Calibri" w:cs="Times New Roman"/>
                <w:color w:val="000000"/>
              </w:rPr>
              <w:t>nd Society: A Geographic Perspective*</w:t>
            </w:r>
          </w:p>
        </w:tc>
      </w:tr>
      <w:tr w:rsidR="00936648" w:rsidRPr="006D59F9" w14:paraId="7A1E0E57" w14:textId="77777777" w:rsidTr="00936648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47AE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89AC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GEOG 385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4C73" w14:textId="77777777" w:rsidR="006D59F9" w:rsidRPr="006D59F9" w:rsidRDefault="006D59F9" w:rsidP="006D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3 Units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9DC2" w14:textId="368729E5" w:rsidR="006D59F9" w:rsidRPr="006D59F9" w:rsidRDefault="004D5745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Population Geography</w:t>
            </w:r>
          </w:p>
        </w:tc>
      </w:tr>
      <w:tr w:rsidR="00936648" w:rsidRPr="006D59F9" w14:paraId="26EC6935" w14:textId="77777777" w:rsidTr="00936648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0AFA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FDE6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GEOG 393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3BBE" w14:textId="77777777" w:rsidR="006D59F9" w:rsidRPr="006D59F9" w:rsidRDefault="006D59F9" w:rsidP="006D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3 Units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C409" w14:textId="13D39059" w:rsidR="006D59F9" w:rsidRPr="006D59F9" w:rsidRDefault="004D5745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 xml:space="preserve">Transportation </w:t>
            </w: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6D59F9">
              <w:rPr>
                <w:rFonts w:ascii="Calibri" w:eastAsia="Times New Roman" w:hAnsi="Calibri" w:cs="Times New Roman"/>
                <w:color w:val="000000"/>
              </w:rPr>
              <w:t>nd Infrastructure Planning</w:t>
            </w:r>
          </w:p>
        </w:tc>
      </w:tr>
      <w:tr w:rsidR="00936648" w:rsidRPr="006D59F9" w14:paraId="1E274B62" w14:textId="77777777" w:rsidTr="00936648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EB39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C2CB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GEOG 405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E4D2" w14:textId="77777777" w:rsidR="006D59F9" w:rsidRPr="006D59F9" w:rsidRDefault="006D59F9" w:rsidP="006D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3 Units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4EE3" w14:textId="458CC42A" w:rsidR="006D59F9" w:rsidRPr="006D59F9" w:rsidRDefault="004D5745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Comprehensive Planning</w:t>
            </w:r>
          </w:p>
        </w:tc>
      </w:tr>
      <w:tr w:rsidR="00936648" w:rsidRPr="006D59F9" w14:paraId="081D2867" w14:textId="77777777" w:rsidTr="00936648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BE2C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9A71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GEOG 411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AF93" w14:textId="77777777" w:rsidR="006D59F9" w:rsidRPr="006D59F9" w:rsidRDefault="006D59F9" w:rsidP="006D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3 Units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8206" w14:textId="6FAF0DD2" w:rsidR="006D59F9" w:rsidRPr="006D59F9" w:rsidRDefault="004D5745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 xml:space="preserve">Studies </w:t>
            </w:r>
            <w:r>
              <w:rPr>
                <w:rFonts w:ascii="Calibri" w:eastAsia="Times New Roman" w:hAnsi="Calibri" w:cs="Times New Roman"/>
                <w:color w:val="000000"/>
              </w:rPr>
              <w:t>i</w:t>
            </w:r>
            <w:r w:rsidRPr="006D59F9">
              <w:rPr>
                <w:rFonts w:ascii="Calibri" w:eastAsia="Times New Roman" w:hAnsi="Calibri" w:cs="Times New Roman"/>
                <w:color w:val="000000"/>
              </w:rPr>
              <w:t>n Natural Hazards</w:t>
            </w:r>
          </w:p>
        </w:tc>
      </w:tr>
      <w:tr w:rsidR="00936648" w:rsidRPr="006D59F9" w14:paraId="78B68D75" w14:textId="77777777" w:rsidTr="00936648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B395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55DC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GEOG 412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C6FE" w14:textId="77777777" w:rsidR="006D59F9" w:rsidRPr="006D59F9" w:rsidRDefault="006D59F9" w:rsidP="006D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3 Units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D198" w14:textId="352AA4A0" w:rsidR="006D59F9" w:rsidRPr="006D59F9" w:rsidRDefault="004D5745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 xml:space="preserve">Geographies </w:t>
            </w:r>
            <w:r>
              <w:rPr>
                <w:rFonts w:ascii="Calibri" w:eastAsia="Times New Roman" w:hAnsi="Calibri" w:cs="Times New Roman"/>
                <w:color w:val="000000"/>
              </w:rPr>
              <w:t>o</w:t>
            </w:r>
            <w:r w:rsidRPr="006D59F9">
              <w:rPr>
                <w:rFonts w:ascii="Calibri" w:eastAsia="Times New Roman" w:hAnsi="Calibri" w:cs="Times New Roman"/>
                <w:color w:val="000000"/>
              </w:rPr>
              <w:t xml:space="preserve">f Consumption </w:t>
            </w: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6D59F9">
              <w:rPr>
                <w:rFonts w:ascii="Calibri" w:eastAsia="Times New Roman" w:hAnsi="Calibri" w:cs="Times New Roman"/>
                <w:color w:val="000000"/>
              </w:rPr>
              <w:t>nd Waste</w:t>
            </w:r>
          </w:p>
        </w:tc>
      </w:tr>
      <w:tr w:rsidR="00936648" w:rsidRPr="006D59F9" w14:paraId="4F49060C" w14:textId="77777777" w:rsidTr="00936648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A829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DAAD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GEOG 413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F804" w14:textId="77777777" w:rsidR="006D59F9" w:rsidRPr="006D59F9" w:rsidRDefault="006D59F9" w:rsidP="006D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3 Units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6AC5" w14:textId="51B25297" w:rsidR="006D59F9" w:rsidRPr="006D59F9" w:rsidRDefault="004D5745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 xml:space="preserve">Severe </w:t>
            </w: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6D59F9">
              <w:rPr>
                <w:rFonts w:ascii="Calibri" w:eastAsia="Times New Roman" w:hAnsi="Calibri" w:cs="Times New Roman"/>
                <w:color w:val="000000"/>
              </w:rPr>
              <w:t>nd Hazardous Weather</w:t>
            </w:r>
          </w:p>
        </w:tc>
      </w:tr>
      <w:tr w:rsidR="00936648" w:rsidRPr="006D59F9" w14:paraId="2E245E5D" w14:textId="77777777" w:rsidTr="00936648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D0C1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4026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GEOG 414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C8F3" w14:textId="77777777" w:rsidR="006D59F9" w:rsidRPr="006D59F9" w:rsidRDefault="006D59F9" w:rsidP="006D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3 Units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F44" w14:textId="0CF30EE5" w:rsidR="006D59F9" w:rsidRPr="006D59F9" w:rsidRDefault="004D5745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G</w:t>
            </w:r>
            <w:r>
              <w:rPr>
                <w:rFonts w:ascii="Calibri" w:eastAsia="Times New Roman" w:hAnsi="Calibri" w:cs="Times New Roman"/>
                <w:color w:val="000000"/>
              </w:rPr>
              <w:t>IS</w:t>
            </w:r>
            <w:r w:rsidRPr="006D59F9">
              <w:rPr>
                <w:rFonts w:ascii="Calibri" w:eastAsia="Times New Roman" w:hAnsi="Calibri" w:cs="Times New Roman"/>
                <w:color w:val="000000"/>
              </w:rPr>
              <w:t xml:space="preserve"> Applications</w:t>
            </w:r>
          </w:p>
        </w:tc>
      </w:tr>
      <w:tr w:rsidR="00936648" w:rsidRPr="006D59F9" w14:paraId="372C5314" w14:textId="77777777" w:rsidTr="00936648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D699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89FE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GEOG 416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AA04" w14:textId="77777777" w:rsidR="006D59F9" w:rsidRPr="006D59F9" w:rsidRDefault="006D59F9" w:rsidP="006D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3 Units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4600" w14:textId="6AE55A12" w:rsidR="006D59F9" w:rsidRPr="006D59F9" w:rsidRDefault="004102D0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Principles of</w:t>
            </w:r>
            <w:r w:rsidR="004D5745" w:rsidRPr="006D59F9">
              <w:rPr>
                <w:rFonts w:ascii="Calibri" w:eastAsia="Times New Roman" w:hAnsi="Calibri" w:cs="Times New Roman"/>
                <w:color w:val="000000"/>
              </w:rPr>
              <w:t xml:space="preserve"> Remote Sensing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Photogrammetry</w:t>
            </w:r>
          </w:p>
        </w:tc>
      </w:tr>
      <w:tr w:rsidR="00936648" w:rsidRPr="006D59F9" w14:paraId="4D298F03" w14:textId="77777777" w:rsidTr="00936648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0161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BB48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GEOG 419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9937" w14:textId="77777777" w:rsidR="006D59F9" w:rsidRPr="006D59F9" w:rsidRDefault="006D59F9" w:rsidP="006D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3 Units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A792" w14:textId="1480C0D8" w:rsidR="006D59F9" w:rsidRPr="006D59F9" w:rsidRDefault="004D5745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 xml:space="preserve">Climate Change: Science </w:t>
            </w:r>
            <w:r>
              <w:rPr>
                <w:rFonts w:ascii="Calibri" w:eastAsia="Times New Roman" w:hAnsi="Calibri" w:cs="Times New Roman"/>
                <w:color w:val="000000"/>
              </w:rPr>
              <w:t>t</w:t>
            </w:r>
            <w:r w:rsidRPr="006D59F9">
              <w:rPr>
                <w:rFonts w:ascii="Calibri" w:eastAsia="Times New Roman" w:hAnsi="Calibri" w:cs="Times New Roman"/>
                <w:color w:val="000000"/>
              </w:rPr>
              <w:t>o Policy</w:t>
            </w:r>
          </w:p>
        </w:tc>
      </w:tr>
      <w:tr w:rsidR="00936648" w:rsidRPr="006D59F9" w14:paraId="56BBFDF1" w14:textId="77777777" w:rsidTr="00936648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5369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BD82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GEOG 465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0050" w14:textId="77777777" w:rsidR="006D59F9" w:rsidRPr="006D59F9" w:rsidRDefault="006D59F9" w:rsidP="006D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3 Units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DFF8" w14:textId="65FF1D1D" w:rsidR="006D59F9" w:rsidRPr="006D59F9" w:rsidRDefault="004D5745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Advanced Techniques In G</w:t>
            </w:r>
            <w:r>
              <w:rPr>
                <w:rFonts w:ascii="Calibri" w:eastAsia="Times New Roman" w:hAnsi="Calibri" w:cs="Times New Roman"/>
                <w:color w:val="000000"/>
              </w:rPr>
              <w:t>IS</w:t>
            </w:r>
          </w:p>
        </w:tc>
      </w:tr>
      <w:tr w:rsidR="00936648" w:rsidRPr="006D59F9" w14:paraId="3408877F" w14:textId="77777777" w:rsidTr="00936648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E005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CEA5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GEOG 470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7DF0" w14:textId="77777777" w:rsidR="006D59F9" w:rsidRPr="006D59F9" w:rsidRDefault="006D59F9" w:rsidP="006D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3 Units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2C8A" w14:textId="03BFC302" w:rsidR="006D59F9" w:rsidRPr="006D59F9" w:rsidRDefault="004D5745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 xml:space="preserve">Special Topics </w:t>
            </w:r>
            <w:proofErr w:type="gramStart"/>
            <w:r w:rsidRPr="006D59F9">
              <w:rPr>
                <w:rFonts w:ascii="Calibri" w:eastAsia="Times New Roman" w:hAnsi="Calibri" w:cs="Times New Roman"/>
                <w:color w:val="000000"/>
              </w:rPr>
              <w:t>In</w:t>
            </w:r>
            <w:proofErr w:type="gramEnd"/>
            <w:r w:rsidRPr="006D59F9">
              <w:rPr>
                <w:rFonts w:ascii="Calibri" w:eastAsia="Times New Roman" w:hAnsi="Calibri" w:cs="Times New Roman"/>
                <w:color w:val="000000"/>
              </w:rPr>
              <w:t xml:space="preserve"> Geography**</w:t>
            </w:r>
          </w:p>
        </w:tc>
      </w:tr>
      <w:tr w:rsidR="00936648" w:rsidRPr="006D59F9" w14:paraId="012D4722" w14:textId="77777777" w:rsidTr="00936648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D30D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713E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GEOG 471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10FF" w14:textId="77777777" w:rsidR="006D59F9" w:rsidRPr="006D59F9" w:rsidRDefault="006D59F9" w:rsidP="006D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3 Units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C654" w14:textId="5C916BDD" w:rsidR="006D59F9" w:rsidRPr="006D59F9" w:rsidRDefault="004D5745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Geospatial Technologies Special Topics</w:t>
            </w:r>
          </w:p>
        </w:tc>
      </w:tr>
      <w:tr w:rsidR="00936648" w:rsidRPr="006D59F9" w14:paraId="3EC16787" w14:textId="77777777" w:rsidTr="00936648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82D2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9737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GEOG 481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17FC" w14:textId="77777777" w:rsidR="006D59F9" w:rsidRPr="006D59F9" w:rsidRDefault="006D59F9" w:rsidP="006D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3 Units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F3D0" w14:textId="31ABBFA7" w:rsidR="006D59F9" w:rsidRPr="006D59F9" w:rsidRDefault="004D5745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Environmental Impact Analysis</w:t>
            </w:r>
          </w:p>
        </w:tc>
      </w:tr>
      <w:tr w:rsidR="00936648" w:rsidRPr="006D59F9" w14:paraId="6007F07D" w14:textId="77777777" w:rsidTr="00936648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6E47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512A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GEOG 484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9B04" w14:textId="77777777" w:rsidR="006D59F9" w:rsidRPr="006D59F9" w:rsidRDefault="006D59F9" w:rsidP="006D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3 Units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AB5D" w14:textId="63A2A809" w:rsidR="006D59F9" w:rsidRPr="006D59F9" w:rsidRDefault="004D5745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Land Use Planning</w:t>
            </w:r>
          </w:p>
        </w:tc>
      </w:tr>
      <w:tr w:rsidR="00936648" w:rsidRPr="006D59F9" w14:paraId="02382241" w14:textId="77777777" w:rsidTr="00936648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E638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C104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GEOG 495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AC03" w14:textId="77777777" w:rsidR="006D59F9" w:rsidRPr="006D59F9" w:rsidRDefault="006D59F9" w:rsidP="006D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3 Units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EF24" w14:textId="3C685287" w:rsidR="006D59F9" w:rsidRPr="006D59F9" w:rsidRDefault="004D5745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Directed Read</w:t>
            </w:r>
            <w:r>
              <w:rPr>
                <w:rFonts w:ascii="Calibri" w:eastAsia="Times New Roman" w:hAnsi="Calibri" w:cs="Times New Roman"/>
                <w:color w:val="000000"/>
              </w:rPr>
              <w:t>i</w:t>
            </w:r>
            <w:r w:rsidRPr="006D59F9">
              <w:rPr>
                <w:rFonts w:ascii="Calibri" w:eastAsia="Times New Roman" w:hAnsi="Calibri" w:cs="Times New Roman"/>
                <w:color w:val="000000"/>
              </w:rPr>
              <w:t xml:space="preserve">ngs </w:t>
            </w:r>
            <w:r>
              <w:rPr>
                <w:rFonts w:ascii="Calibri" w:eastAsia="Times New Roman" w:hAnsi="Calibri" w:cs="Times New Roman"/>
                <w:color w:val="000000"/>
              </w:rPr>
              <w:t>i</w:t>
            </w:r>
            <w:r w:rsidRPr="006D59F9">
              <w:rPr>
                <w:rFonts w:ascii="Calibri" w:eastAsia="Times New Roman" w:hAnsi="Calibri" w:cs="Times New Roman"/>
                <w:color w:val="000000"/>
              </w:rPr>
              <w:t>n Geography**</w:t>
            </w:r>
          </w:p>
        </w:tc>
      </w:tr>
      <w:tr w:rsidR="00936648" w:rsidRPr="006D59F9" w14:paraId="56AD159A" w14:textId="77777777" w:rsidTr="00936648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D9DA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498D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GEOG 496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9065" w14:textId="77777777" w:rsidR="006D59F9" w:rsidRPr="006D59F9" w:rsidRDefault="006D59F9" w:rsidP="006D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3 Units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5B4A" w14:textId="7D1972BD" w:rsidR="006D59F9" w:rsidRPr="006D59F9" w:rsidRDefault="004D5745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 xml:space="preserve">Independent Study </w:t>
            </w:r>
            <w:r>
              <w:rPr>
                <w:rFonts w:ascii="Calibri" w:eastAsia="Times New Roman" w:hAnsi="Calibri" w:cs="Times New Roman"/>
                <w:color w:val="000000"/>
              </w:rPr>
              <w:t>i</w:t>
            </w:r>
            <w:r w:rsidRPr="006D59F9">
              <w:rPr>
                <w:rFonts w:ascii="Calibri" w:eastAsia="Times New Roman" w:hAnsi="Calibri" w:cs="Times New Roman"/>
                <w:color w:val="000000"/>
              </w:rPr>
              <w:t>n Geography**</w:t>
            </w:r>
          </w:p>
        </w:tc>
      </w:tr>
      <w:tr w:rsidR="00936648" w:rsidRPr="006D59F9" w14:paraId="04B2DFF5" w14:textId="77777777" w:rsidTr="00936648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881E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B233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GEOL 301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3D6B" w14:textId="77777777" w:rsidR="006D59F9" w:rsidRPr="006D59F9" w:rsidRDefault="006D59F9" w:rsidP="006D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3 Units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2B7B" w14:textId="2BCBF8AC" w:rsidR="006D59F9" w:rsidRPr="006D59F9" w:rsidRDefault="004D5745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 xml:space="preserve">Sustainability </w:t>
            </w: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6D59F9">
              <w:rPr>
                <w:rFonts w:ascii="Calibri" w:eastAsia="Times New Roman" w:hAnsi="Calibri" w:cs="Times New Roman"/>
                <w:color w:val="000000"/>
              </w:rPr>
              <w:t xml:space="preserve">nd The Use </w:t>
            </w:r>
            <w:r>
              <w:rPr>
                <w:rFonts w:ascii="Calibri" w:eastAsia="Times New Roman" w:hAnsi="Calibri" w:cs="Times New Roman"/>
                <w:color w:val="000000"/>
              </w:rPr>
              <w:t>o</w:t>
            </w:r>
            <w:r w:rsidRPr="006D59F9">
              <w:rPr>
                <w:rFonts w:ascii="Calibri" w:eastAsia="Times New Roman" w:hAnsi="Calibri" w:cs="Times New Roman"/>
                <w:color w:val="000000"/>
              </w:rPr>
              <w:t>f Natural Resources</w:t>
            </w:r>
          </w:p>
        </w:tc>
      </w:tr>
      <w:tr w:rsidR="00936648" w:rsidRPr="006D59F9" w14:paraId="6BC12E61" w14:textId="77777777" w:rsidTr="00936648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7E69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7C20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HLTH 435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CCBE" w14:textId="77777777" w:rsidR="006D59F9" w:rsidRPr="006D59F9" w:rsidRDefault="006D59F9" w:rsidP="006D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3 Units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44E8" w14:textId="192E2FDA" w:rsidR="006D59F9" w:rsidRPr="006D59F9" w:rsidRDefault="004D5745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 xml:space="preserve">Introduction </w:t>
            </w:r>
            <w:r>
              <w:rPr>
                <w:rFonts w:ascii="Calibri" w:eastAsia="Times New Roman" w:hAnsi="Calibri" w:cs="Times New Roman"/>
                <w:color w:val="000000"/>
              </w:rPr>
              <w:t>t</w:t>
            </w:r>
            <w:r w:rsidRPr="006D59F9">
              <w:rPr>
                <w:rFonts w:ascii="Calibri" w:eastAsia="Times New Roman" w:hAnsi="Calibri" w:cs="Times New Roman"/>
                <w:color w:val="000000"/>
              </w:rPr>
              <w:t>o Epidemiology</w:t>
            </w:r>
          </w:p>
        </w:tc>
      </w:tr>
      <w:tr w:rsidR="00936648" w:rsidRPr="006D59F9" w14:paraId="0DD51AAC" w14:textId="77777777" w:rsidTr="00936648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2A1F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D8A2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HLTH 491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6B96" w14:textId="77777777" w:rsidR="006D59F9" w:rsidRPr="006D59F9" w:rsidRDefault="006D59F9" w:rsidP="006D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3 Units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1DD4" w14:textId="2C0840A8" w:rsidR="006D59F9" w:rsidRPr="006D59F9" w:rsidRDefault="004D5745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Health Directed Readings**</w:t>
            </w:r>
          </w:p>
        </w:tc>
      </w:tr>
      <w:tr w:rsidR="00936648" w:rsidRPr="006D59F9" w14:paraId="2082AF4B" w14:textId="77777777" w:rsidTr="00936648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E4FE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BA11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PHIL 319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F730" w14:textId="77777777" w:rsidR="006D59F9" w:rsidRPr="006D59F9" w:rsidRDefault="006D59F9" w:rsidP="006D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3 Units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E48D" w14:textId="01FC5FF8" w:rsidR="006D59F9" w:rsidRPr="006D59F9" w:rsidRDefault="004D5745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Science, Technology &amp; Values</w:t>
            </w:r>
          </w:p>
        </w:tc>
      </w:tr>
      <w:tr w:rsidR="00936648" w:rsidRPr="006D59F9" w14:paraId="6A06967C" w14:textId="77777777" w:rsidTr="00936648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A151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8ECC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PHIL 380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F0F1" w14:textId="77777777" w:rsidR="006D59F9" w:rsidRPr="006D59F9" w:rsidRDefault="006D59F9" w:rsidP="006D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3 Units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164F" w14:textId="26C1C26C" w:rsidR="006D59F9" w:rsidRPr="006D59F9" w:rsidRDefault="004D5745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Philosophical Topics**</w:t>
            </w:r>
          </w:p>
        </w:tc>
      </w:tr>
      <w:tr w:rsidR="00936648" w:rsidRPr="006D59F9" w14:paraId="514AFDCB" w14:textId="77777777" w:rsidTr="00936648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FF52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B253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POSC 304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E335" w14:textId="77777777" w:rsidR="006D59F9" w:rsidRPr="006D59F9" w:rsidRDefault="006D59F9" w:rsidP="006D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3 Units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45EB" w14:textId="01F51D1E" w:rsidR="006D59F9" w:rsidRPr="006D59F9" w:rsidRDefault="004D5745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 xml:space="preserve">Politics </w:t>
            </w:r>
            <w:r>
              <w:rPr>
                <w:rFonts w:ascii="Calibri" w:eastAsia="Times New Roman" w:hAnsi="Calibri" w:cs="Times New Roman"/>
                <w:color w:val="000000"/>
              </w:rPr>
              <w:t>o</w:t>
            </w:r>
            <w:r w:rsidRPr="006D59F9">
              <w:rPr>
                <w:rFonts w:ascii="Calibri" w:eastAsia="Times New Roman" w:hAnsi="Calibri" w:cs="Times New Roman"/>
                <w:color w:val="000000"/>
              </w:rPr>
              <w:t xml:space="preserve">f Metropolitan Growth </w:t>
            </w: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6D59F9">
              <w:rPr>
                <w:rFonts w:ascii="Calibri" w:eastAsia="Times New Roman" w:hAnsi="Calibri" w:cs="Times New Roman"/>
                <w:color w:val="000000"/>
              </w:rPr>
              <w:t>nd Change</w:t>
            </w:r>
          </w:p>
        </w:tc>
      </w:tr>
      <w:tr w:rsidR="00936648" w:rsidRPr="006D59F9" w14:paraId="519B4477" w14:textId="77777777" w:rsidTr="00936648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4224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4069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POSC 305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D41D" w14:textId="77777777" w:rsidR="006D59F9" w:rsidRPr="006D59F9" w:rsidRDefault="006D59F9" w:rsidP="006D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3 Units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1974" w14:textId="26ED3540" w:rsidR="006D59F9" w:rsidRPr="006D59F9" w:rsidRDefault="004D5745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 xml:space="preserve">Urban Government </w:t>
            </w: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6D59F9">
              <w:rPr>
                <w:rFonts w:ascii="Calibri" w:eastAsia="Times New Roman" w:hAnsi="Calibri" w:cs="Times New Roman"/>
                <w:color w:val="000000"/>
              </w:rPr>
              <w:t>nd Politics</w:t>
            </w:r>
          </w:p>
        </w:tc>
      </w:tr>
      <w:tr w:rsidR="00936648" w:rsidRPr="006D59F9" w14:paraId="04857BE0" w14:textId="77777777" w:rsidTr="00936648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7474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5D34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POSC 375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96A5" w14:textId="77777777" w:rsidR="006D59F9" w:rsidRPr="006D59F9" w:rsidRDefault="006D59F9" w:rsidP="006D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3 Units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EA12" w14:textId="10333A11" w:rsidR="006D59F9" w:rsidRPr="006D59F9" w:rsidRDefault="004D5745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Public Administration</w:t>
            </w:r>
          </w:p>
        </w:tc>
      </w:tr>
      <w:tr w:rsidR="00936648" w:rsidRPr="006D59F9" w14:paraId="2DD372EA" w14:textId="77777777" w:rsidTr="00936648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F0DB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C90B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POSC 470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6968" w14:textId="77777777" w:rsidR="006D59F9" w:rsidRPr="006D59F9" w:rsidRDefault="006D59F9" w:rsidP="006D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3 Units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C6BF" w14:textId="01125CE7" w:rsidR="006D59F9" w:rsidRPr="006D59F9" w:rsidRDefault="004D5745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 xml:space="preserve">Special Topics </w:t>
            </w:r>
            <w:r>
              <w:rPr>
                <w:rFonts w:ascii="Calibri" w:eastAsia="Times New Roman" w:hAnsi="Calibri" w:cs="Times New Roman"/>
                <w:color w:val="000000"/>
              </w:rPr>
              <w:t>i</w:t>
            </w:r>
            <w:r w:rsidRPr="006D59F9">
              <w:rPr>
                <w:rFonts w:ascii="Calibri" w:eastAsia="Times New Roman" w:hAnsi="Calibri" w:cs="Times New Roman"/>
                <w:color w:val="000000"/>
              </w:rPr>
              <w:t>n Political Science**</w:t>
            </w:r>
          </w:p>
        </w:tc>
      </w:tr>
      <w:tr w:rsidR="00936648" w:rsidRPr="006D59F9" w14:paraId="0B9DE31C" w14:textId="77777777" w:rsidTr="00936648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5992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F25B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POSC 481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6F5E" w14:textId="77777777" w:rsidR="006D59F9" w:rsidRPr="006D59F9" w:rsidRDefault="006D59F9" w:rsidP="006D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3 Units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289E" w14:textId="500B6611" w:rsidR="006D59F9" w:rsidRPr="006D59F9" w:rsidRDefault="004D5745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 xml:space="preserve">Seminar </w:t>
            </w:r>
            <w:r>
              <w:rPr>
                <w:rFonts w:ascii="Calibri" w:eastAsia="Times New Roman" w:hAnsi="Calibri" w:cs="Times New Roman"/>
                <w:color w:val="000000"/>
              </w:rPr>
              <w:t>i</w:t>
            </w:r>
            <w:r w:rsidRPr="006D59F9">
              <w:rPr>
                <w:rFonts w:ascii="Calibri" w:eastAsia="Times New Roman" w:hAnsi="Calibri" w:cs="Times New Roman"/>
                <w:color w:val="000000"/>
              </w:rPr>
              <w:t xml:space="preserve">n American Government </w:t>
            </w: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6D59F9">
              <w:rPr>
                <w:rFonts w:ascii="Calibri" w:eastAsia="Times New Roman" w:hAnsi="Calibri" w:cs="Times New Roman"/>
                <w:color w:val="000000"/>
              </w:rPr>
              <w:t>nd Public Policy**</w:t>
            </w:r>
          </w:p>
        </w:tc>
      </w:tr>
      <w:tr w:rsidR="00936648" w:rsidRPr="006D59F9" w14:paraId="7711CC74" w14:textId="77777777" w:rsidTr="00936648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5501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EB2A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POSC 482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A85C" w14:textId="77777777" w:rsidR="006D59F9" w:rsidRPr="006D59F9" w:rsidRDefault="006D59F9" w:rsidP="006D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3 Units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C63C" w14:textId="311FC679" w:rsidR="006D59F9" w:rsidRPr="006D59F9" w:rsidRDefault="004D5745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 xml:space="preserve">Seminar </w:t>
            </w:r>
            <w:r>
              <w:rPr>
                <w:rFonts w:ascii="Calibri" w:eastAsia="Times New Roman" w:hAnsi="Calibri" w:cs="Times New Roman"/>
                <w:color w:val="000000"/>
              </w:rPr>
              <w:t>i</w:t>
            </w:r>
            <w:r w:rsidRPr="006D59F9">
              <w:rPr>
                <w:rFonts w:ascii="Calibri" w:eastAsia="Times New Roman" w:hAnsi="Calibri" w:cs="Times New Roman"/>
                <w:color w:val="000000"/>
              </w:rPr>
              <w:t>n Comparative Politics**</w:t>
            </w:r>
          </w:p>
        </w:tc>
      </w:tr>
      <w:tr w:rsidR="00936648" w:rsidRPr="006D59F9" w14:paraId="1F1B85D0" w14:textId="77777777" w:rsidTr="00936648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641F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B4FB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PSYC 341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D21C" w14:textId="77777777" w:rsidR="006D59F9" w:rsidRPr="006D59F9" w:rsidRDefault="006D59F9" w:rsidP="006D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3 Units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41B5" w14:textId="53337781" w:rsidR="006D59F9" w:rsidRPr="006D59F9" w:rsidRDefault="004D5745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Environmental Psychology</w:t>
            </w:r>
          </w:p>
        </w:tc>
      </w:tr>
      <w:tr w:rsidR="00936648" w:rsidRPr="006D59F9" w14:paraId="749CBE70" w14:textId="77777777" w:rsidTr="00936648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33DB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5AB5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SOCI 329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BF39" w14:textId="77777777" w:rsidR="006D59F9" w:rsidRPr="006D59F9" w:rsidRDefault="006D59F9" w:rsidP="006D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3 Units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D615" w14:textId="574097F3" w:rsidR="006D59F9" w:rsidRPr="006D59F9" w:rsidRDefault="004D5745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Demography</w:t>
            </w:r>
          </w:p>
        </w:tc>
      </w:tr>
      <w:tr w:rsidR="00936648" w:rsidRPr="006D59F9" w14:paraId="5DAEF2D3" w14:textId="77777777" w:rsidTr="00936648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D496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48BE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WMST 345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A174" w14:textId="77777777" w:rsidR="006D59F9" w:rsidRPr="006D59F9" w:rsidRDefault="006D59F9" w:rsidP="006D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3 Units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9F81" w14:textId="295FAF9F" w:rsidR="006D59F9" w:rsidRPr="006D59F9" w:rsidRDefault="004D5745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59F9">
              <w:rPr>
                <w:rFonts w:ascii="Calibri" w:eastAsia="Times New Roman" w:hAnsi="Calibri" w:cs="Times New Roman"/>
                <w:color w:val="000000"/>
              </w:rPr>
              <w:t>Women, Environment, And Health</w:t>
            </w:r>
          </w:p>
        </w:tc>
      </w:tr>
      <w:tr w:rsidR="00936648" w:rsidRPr="006D59F9" w14:paraId="68681193" w14:textId="77777777" w:rsidTr="00BF656B">
        <w:trPr>
          <w:trHeight w:val="300"/>
        </w:trPr>
        <w:tc>
          <w:tcPr>
            <w:tcW w:w="10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14670" w14:textId="1612EFD5" w:rsidR="00936648" w:rsidRPr="00936648" w:rsidRDefault="00936648" w:rsidP="006D59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36648">
              <w:rPr>
                <w:rFonts w:ascii="Calibri" w:eastAsia="Times New Roman" w:hAnsi="Calibri" w:cs="Times New Roman"/>
                <w:b/>
                <w:bCs/>
                <w:color w:val="000000"/>
              </w:rPr>
              <w:t>Select One Additional Elective from any Environmental Science and Studies Track</w:t>
            </w:r>
          </w:p>
        </w:tc>
      </w:tr>
      <w:tr w:rsidR="00936648" w:rsidRPr="006D59F9" w14:paraId="0DE57D68" w14:textId="77777777" w:rsidTr="00936648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67891" w14:textId="77777777" w:rsidR="00936648" w:rsidRPr="006D59F9" w:rsidRDefault="00936648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C27CB" w14:textId="77777777" w:rsidR="00936648" w:rsidRPr="006D59F9" w:rsidRDefault="00936648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F7DC7" w14:textId="6DB79E45" w:rsidR="00936648" w:rsidRPr="006D59F9" w:rsidRDefault="00936648" w:rsidP="006D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3-4 Units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8E568" w14:textId="77777777" w:rsidR="00936648" w:rsidRPr="006D59F9" w:rsidRDefault="00936648" w:rsidP="006D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D59F9" w:rsidRPr="006D59F9" w14:paraId="5C0E6B8F" w14:textId="77777777" w:rsidTr="00936648">
        <w:trPr>
          <w:trHeight w:val="300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67620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D59F9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* If not taken as one of the required courses, this course can serve as an elective for ENVS. </w:t>
            </w:r>
          </w:p>
        </w:tc>
      </w:tr>
      <w:tr w:rsidR="006D59F9" w:rsidRPr="006D59F9" w14:paraId="5353AD2F" w14:textId="77777777" w:rsidTr="00936648">
        <w:trPr>
          <w:trHeight w:val="300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14729" w14:textId="77777777" w:rsidR="006D59F9" w:rsidRPr="006D59F9" w:rsidRDefault="006D59F9" w:rsidP="006D59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D59F9">
              <w:rPr>
                <w:rFonts w:ascii="Calibri" w:eastAsia="Times New Roman" w:hAnsi="Calibri" w:cs="Arial"/>
                <w:b/>
                <w:bCs/>
                <w:color w:val="000000"/>
              </w:rPr>
              <w:t>** Requires approval of the program director.</w:t>
            </w:r>
          </w:p>
        </w:tc>
      </w:tr>
    </w:tbl>
    <w:p w14:paraId="653F2E74" w14:textId="77777777" w:rsidR="00936648" w:rsidRDefault="00936648"/>
    <w:tbl>
      <w:tblPr>
        <w:tblStyle w:val="TableGrid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6"/>
        <w:gridCol w:w="4664"/>
        <w:gridCol w:w="540"/>
        <w:gridCol w:w="4950"/>
      </w:tblGrid>
      <w:tr w:rsidR="00936648" w14:paraId="6B804DD0" w14:textId="77777777" w:rsidTr="00C45622">
        <w:tc>
          <w:tcPr>
            <w:tcW w:w="10530" w:type="dxa"/>
            <w:gridSpan w:val="4"/>
          </w:tcPr>
          <w:p w14:paraId="43E60CA7" w14:textId="77777777" w:rsidR="00936648" w:rsidRDefault="00936648" w:rsidP="00C45622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72BD5">
              <w:rPr>
                <w:rFonts w:cstheme="minorHAnsi"/>
                <w:b/>
                <w:u w:val="single"/>
              </w:rPr>
              <w:t>Core Curriculum Requirements</w:t>
            </w:r>
          </w:p>
        </w:tc>
      </w:tr>
      <w:tr w:rsidR="00936648" w14:paraId="097220F3" w14:textId="77777777" w:rsidTr="00C45622">
        <w:tc>
          <w:tcPr>
            <w:tcW w:w="376" w:type="dxa"/>
          </w:tcPr>
          <w:p w14:paraId="34361B06" w14:textId="77777777" w:rsidR="00936648" w:rsidRDefault="00936648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1AB795C4" w14:textId="77777777" w:rsidR="00936648" w:rsidRDefault="00936648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1.  </w:t>
            </w:r>
            <w:r w:rsidRPr="001A0B3F">
              <w:rPr>
                <w:rFonts w:cstheme="minorHAnsi"/>
              </w:rPr>
              <w:t>Tows</w:t>
            </w:r>
            <w:r>
              <w:rPr>
                <w:rFonts w:cstheme="minorHAnsi"/>
              </w:rPr>
              <w:t>on Seminar*</w:t>
            </w:r>
          </w:p>
        </w:tc>
        <w:tc>
          <w:tcPr>
            <w:tcW w:w="5490" w:type="dxa"/>
            <w:gridSpan w:val="2"/>
            <w:vMerge w:val="restart"/>
          </w:tcPr>
          <w:p w14:paraId="0FF938DA" w14:textId="77777777" w:rsidR="00936648" w:rsidRPr="00672BD5" w:rsidRDefault="00936648" w:rsidP="00C45622">
            <w:pPr>
              <w:rPr>
                <w:rFonts w:cstheme="minorHAnsi"/>
              </w:rPr>
            </w:pPr>
            <w:r w:rsidRPr="00672BD5">
              <w:rPr>
                <w:rFonts w:cstheme="minorHAnsi"/>
                <w:b/>
              </w:rPr>
              <w:t>Perspectives (10-14)</w:t>
            </w:r>
            <w:r w:rsidRPr="00672BD5">
              <w:rPr>
                <w:rFonts w:cstheme="minorHAnsi"/>
              </w:rPr>
              <w:t xml:space="preserve"> One course under Perspectives must be taken in a discipline in the arts and humanities, different from the discipline in requirement 5.  One course under Perspectives must be taken in a discipline in the social and behavioral sciences, different from the discipline in requirement 6.</w:t>
            </w:r>
          </w:p>
          <w:p w14:paraId="6706C2F5" w14:textId="77777777" w:rsidR="00936648" w:rsidRDefault="00936648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936648" w14:paraId="63243EE5" w14:textId="77777777" w:rsidTr="00C45622">
        <w:tc>
          <w:tcPr>
            <w:tcW w:w="376" w:type="dxa"/>
          </w:tcPr>
          <w:p w14:paraId="7A66CBFC" w14:textId="77777777" w:rsidR="00936648" w:rsidRDefault="00936648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54AC8E36" w14:textId="77777777" w:rsidR="00936648" w:rsidRDefault="00936648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2.  </w:t>
            </w:r>
            <w:r w:rsidRPr="001A0B3F">
              <w:rPr>
                <w:rFonts w:cstheme="minorHAnsi"/>
              </w:rPr>
              <w:t>English Composition*</w:t>
            </w:r>
          </w:p>
        </w:tc>
        <w:tc>
          <w:tcPr>
            <w:tcW w:w="5490" w:type="dxa"/>
            <w:gridSpan w:val="2"/>
            <w:vMerge/>
          </w:tcPr>
          <w:p w14:paraId="7AD89DA2" w14:textId="77777777" w:rsidR="00936648" w:rsidRDefault="00936648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936648" w14:paraId="1EA75080" w14:textId="77777777" w:rsidTr="00C45622">
        <w:tc>
          <w:tcPr>
            <w:tcW w:w="376" w:type="dxa"/>
          </w:tcPr>
          <w:p w14:paraId="008DB887" w14:textId="77777777" w:rsidR="00936648" w:rsidRDefault="00936648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57ECC4A5" w14:textId="77777777" w:rsidR="00936648" w:rsidRDefault="00936648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3.  Mathematics</w:t>
            </w:r>
          </w:p>
        </w:tc>
        <w:tc>
          <w:tcPr>
            <w:tcW w:w="5490" w:type="dxa"/>
            <w:gridSpan w:val="2"/>
            <w:vMerge/>
          </w:tcPr>
          <w:p w14:paraId="3140D139" w14:textId="77777777" w:rsidR="00936648" w:rsidRDefault="00936648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936648" w14:paraId="33716EFB" w14:textId="77777777" w:rsidTr="00C45622">
        <w:tc>
          <w:tcPr>
            <w:tcW w:w="376" w:type="dxa"/>
          </w:tcPr>
          <w:p w14:paraId="13C7FB58" w14:textId="77777777" w:rsidR="00936648" w:rsidRDefault="00936648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7A022553" w14:textId="77777777" w:rsidR="00936648" w:rsidRDefault="00936648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4.  </w:t>
            </w:r>
            <w:r w:rsidRPr="001A0B3F">
              <w:rPr>
                <w:rFonts w:cstheme="minorHAnsi"/>
              </w:rPr>
              <w:t>Creativity and creative Development</w:t>
            </w:r>
          </w:p>
        </w:tc>
        <w:tc>
          <w:tcPr>
            <w:tcW w:w="5490" w:type="dxa"/>
            <w:gridSpan w:val="2"/>
            <w:vMerge/>
          </w:tcPr>
          <w:p w14:paraId="3F5ED07F" w14:textId="77777777" w:rsidR="00936648" w:rsidRDefault="00936648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936648" w14:paraId="67EC4B0A" w14:textId="77777777" w:rsidTr="00C45622">
        <w:tc>
          <w:tcPr>
            <w:tcW w:w="376" w:type="dxa"/>
          </w:tcPr>
          <w:p w14:paraId="21BB5AAB" w14:textId="77777777" w:rsidR="00936648" w:rsidRDefault="00936648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2B92108A" w14:textId="77777777" w:rsidR="00936648" w:rsidRDefault="00936648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5.  </w:t>
            </w:r>
            <w:r w:rsidRPr="001A0B3F">
              <w:rPr>
                <w:rFonts w:cstheme="minorHAnsi"/>
              </w:rPr>
              <w:t>Arts and Humanities</w:t>
            </w:r>
          </w:p>
        </w:tc>
        <w:tc>
          <w:tcPr>
            <w:tcW w:w="5490" w:type="dxa"/>
            <w:gridSpan w:val="2"/>
            <w:vMerge/>
          </w:tcPr>
          <w:p w14:paraId="1D913D60" w14:textId="77777777" w:rsidR="00936648" w:rsidRDefault="00936648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936648" w14:paraId="17F75A9C" w14:textId="77777777" w:rsidTr="00C45622">
        <w:tc>
          <w:tcPr>
            <w:tcW w:w="376" w:type="dxa"/>
          </w:tcPr>
          <w:p w14:paraId="6F079D31" w14:textId="77777777" w:rsidR="00936648" w:rsidRDefault="00936648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1226437C" w14:textId="77777777" w:rsidR="00936648" w:rsidRDefault="00936648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6.  </w:t>
            </w:r>
            <w:r w:rsidRPr="001A0B3F">
              <w:rPr>
                <w:rFonts w:cstheme="minorHAnsi"/>
              </w:rPr>
              <w:t>Social and Behavioral Sciences</w:t>
            </w:r>
          </w:p>
        </w:tc>
        <w:tc>
          <w:tcPr>
            <w:tcW w:w="5490" w:type="dxa"/>
            <w:gridSpan w:val="2"/>
            <w:vMerge/>
          </w:tcPr>
          <w:p w14:paraId="60F7A810" w14:textId="77777777" w:rsidR="00936648" w:rsidRDefault="00936648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936648" w14:paraId="2C5ED778" w14:textId="77777777" w:rsidTr="00C45622">
        <w:tc>
          <w:tcPr>
            <w:tcW w:w="376" w:type="dxa"/>
          </w:tcPr>
          <w:p w14:paraId="075BE2A0" w14:textId="77777777" w:rsidR="00936648" w:rsidRDefault="00936648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6B11C055" w14:textId="77777777" w:rsidR="00936648" w:rsidRDefault="00936648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7.  Biological and Physical Sciences</w:t>
            </w:r>
          </w:p>
        </w:tc>
        <w:tc>
          <w:tcPr>
            <w:tcW w:w="5490" w:type="dxa"/>
            <w:gridSpan w:val="2"/>
            <w:vMerge/>
          </w:tcPr>
          <w:p w14:paraId="230C5D2A" w14:textId="77777777" w:rsidR="00936648" w:rsidRDefault="00936648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936648" w14:paraId="6D73D067" w14:textId="77777777" w:rsidTr="00C45622">
        <w:tc>
          <w:tcPr>
            <w:tcW w:w="376" w:type="dxa"/>
          </w:tcPr>
          <w:p w14:paraId="4D7CEDCF" w14:textId="77777777" w:rsidR="00936648" w:rsidRDefault="00936648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4CBC0886" w14:textId="77777777" w:rsidR="00936648" w:rsidRDefault="00936648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8.  Biological and Physical Sciences</w:t>
            </w:r>
          </w:p>
        </w:tc>
        <w:tc>
          <w:tcPr>
            <w:tcW w:w="540" w:type="dxa"/>
          </w:tcPr>
          <w:p w14:paraId="649FCCDA" w14:textId="77777777" w:rsidR="00936648" w:rsidRDefault="00936648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6182AEAB" w14:textId="77777777" w:rsidR="00936648" w:rsidRDefault="00936648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10.  </w:t>
            </w:r>
            <w:r w:rsidRPr="00295A99">
              <w:rPr>
                <w:rFonts w:cstheme="minorHAnsi"/>
              </w:rPr>
              <w:t>Metropolitan Perspectives</w:t>
            </w:r>
          </w:p>
        </w:tc>
      </w:tr>
      <w:tr w:rsidR="00936648" w14:paraId="2E25FE84" w14:textId="77777777" w:rsidTr="00C45622">
        <w:tc>
          <w:tcPr>
            <w:tcW w:w="376" w:type="dxa"/>
          </w:tcPr>
          <w:p w14:paraId="0F0EEA0B" w14:textId="77777777" w:rsidR="00936648" w:rsidRDefault="00936648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4A356DC1" w14:textId="77777777" w:rsidR="00936648" w:rsidRDefault="00936648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9.  </w:t>
            </w:r>
            <w:r w:rsidRPr="001A0B3F">
              <w:rPr>
                <w:rFonts w:cstheme="minorHAnsi"/>
              </w:rPr>
              <w:t>Advanced Writing Seminar</w:t>
            </w:r>
            <w:r>
              <w:rPr>
                <w:rFonts w:cstheme="minorHAnsi"/>
              </w:rPr>
              <w:t>*</w:t>
            </w:r>
          </w:p>
        </w:tc>
        <w:tc>
          <w:tcPr>
            <w:tcW w:w="540" w:type="dxa"/>
          </w:tcPr>
          <w:p w14:paraId="7EC06312" w14:textId="77777777" w:rsidR="00936648" w:rsidRDefault="00936648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35A5A133" w14:textId="77777777" w:rsidR="00936648" w:rsidRDefault="00936648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11.  </w:t>
            </w:r>
            <w:r w:rsidRPr="00295A99">
              <w:rPr>
                <w:rFonts w:cstheme="minorHAnsi"/>
              </w:rPr>
              <w:t>The United States as a Nation</w:t>
            </w:r>
          </w:p>
        </w:tc>
      </w:tr>
      <w:tr w:rsidR="00936648" w14:paraId="169CC4F2" w14:textId="77777777" w:rsidTr="00C45622">
        <w:tc>
          <w:tcPr>
            <w:tcW w:w="5040" w:type="dxa"/>
            <w:gridSpan w:val="2"/>
            <w:vMerge w:val="restart"/>
          </w:tcPr>
          <w:p w14:paraId="02A1D165" w14:textId="77777777" w:rsidR="00936648" w:rsidRPr="00062620" w:rsidRDefault="00936648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62620">
              <w:rPr>
                <w:rFonts w:eastAsia="Times New Roman" w:cstheme="minorHAnsi"/>
                <w:b/>
                <w:bCs/>
              </w:rPr>
              <w:t>*Grade of ‘C” or better required; all other require “D” or better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40" w:type="dxa"/>
          </w:tcPr>
          <w:p w14:paraId="14EAAF17" w14:textId="77777777" w:rsidR="00936648" w:rsidRDefault="00936648" w:rsidP="00C45622">
            <w:pPr>
              <w:outlineLvl w:val="3"/>
              <w:rPr>
                <w:rFonts w:cstheme="minorHAnsi"/>
              </w:rPr>
            </w:pPr>
          </w:p>
        </w:tc>
        <w:tc>
          <w:tcPr>
            <w:tcW w:w="4950" w:type="dxa"/>
          </w:tcPr>
          <w:p w14:paraId="0A4BBCF5" w14:textId="77777777" w:rsidR="00936648" w:rsidRDefault="00936648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12.  </w:t>
            </w:r>
            <w:r w:rsidRPr="00295A99">
              <w:rPr>
                <w:rFonts w:cstheme="minorHAnsi"/>
              </w:rPr>
              <w:t>Global Perspectives</w:t>
            </w:r>
          </w:p>
        </w:tc>
      </w:tr>
      <w:tr w:rsidR="00936648" w14:paraId="37D32468" w14:textId="77777777" w:rsidTr="00C45622">
        <w:tc>
          <w:tcPr>
            <w:tcW w:w="5040" w:type="dxa"/>
            <w:gridSpan w:val="2"/>
            <w:vMerge/>
          </w:tcPr>
          <w:p w14:paraId="173C2566" w14:textId="77777777" w:rsidR="00936648" w:rsidRDefault="00936648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79737758" w14:textId="77777777" w:rsidR="00936648" w:rsidRDefault="00936648" w:rsidP="00C45622">
            <w:pPr>
              <w:outlineLvl w:val="3"/>
              <w:rPr>
                <w:rFonts w:cstheme="minorHAnsi"/>
              </w:rPr>
            </w:pPr>
          </w:p>
        </w:tc>
        <w:tc>
          <w:tcPr>
            <w:tcW w:w="4950" w:type="dxa"/>
          </w:tcPr>
          <w:p w14:paraId="5DB65B23" w14:textId="77777777" w:rsidR="00936648" w:rsidRDefault="00936648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13.  </w:t>
            </w:r>
            <w:r w:rsidRPr="00295A99">
              <w:rPr>
                <w:rFonts w:cstheme="minorHAnsi"/>
              </w:rPr>
              <w:t>Diversity and Difference</w:t>
            </w:r>
          </w:p>
        </w:tc>
      </w:tr>
      <w:tr w:rsidR="00936648" w14:paraId="1AFE6622" w14:textId="77777777" w:rsidTr="00C45622">
        <w:tc>
          <w:tcPr>
            <w:tcW w:w="5040" w:type="dxa"/>
            <w:gridSpan w:val="2"/>
            <w:vMerge/>
          </w:tcPr>
          <w:p w14:paraId="3A2889B1" w14:textId="77777777" w:rsidR="00936648" w:rsidRDefault="00936648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403711F5" w14:textId="77777777" w:rsidR="00936648" w:rsidRDefault="00936648" w:rsidP="00C45622">
            <w:pPr>
              <w:outlineLvl w:val="3"/>
              <w:rPr>
                <w:rFonts w:cstheme="minorHAnsi"/>
              </w:rPr>
            </w:pPr>
          </w:p>
        </w:tc>
        <w:tc>
          <w:tcPr>
            <w:tcW w:w="4950" w:type="dxa"/>
          </w:tcPr>
          <w:p w14:paraId="1BB8C8DC" w14:textId="77777777" w:rsidR="00936648" w:rsidRDefault="00936648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14.  </w:t>
            </w:r>
            <w:r w:rsidRPr="00295A99">
              <w:rPr>
                <w:rFonts w:cstheme="minorHAnsi"/>
              </w:rPr>
              <w:t>Ethical Issues and Perspective</w:t>
            </w:r>
            <w:r>
              <w:rPr>
                <w:rFonts w:cstheme="minorHAnsi"/>
              </w:rPr>
              <w:t>s</w:t>
            </w:r>
          </w:p>
        </w:tc>
      </w:tr>
    </w:tbl>
    <w:p w14:paraId="2F30AC5E" w14:textId="1AD2C902" w:rsidR="00936648" w:rsidRDefault="004D5745">
      <w:r>
        <w:t>NOTES:</w:t>
      </w:r>
    </w:p>
    <w:p w14:paraId="0DA701BE" w14:textId="77777777" w:rsidR="004D5745" w:rsidRDefault="004D5745"/>
    <w:sectPr w:rsidR="004D5745" w:rsidSect="006D59F9">
      <w:headerReference w:type="default" r:id="rId6"/>
      <w:pgSz w:w="12240" w:h="15840"/>
      <w:pgMar w:top="288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5C400" w14:textId="77777777" w:rsidR="00E14C4A" w:rsidRDefault="00E14C4A" w:rsidP="006D59F9">
      <w:pPr>
        <w:spacing w:after="0" w:line="240" w:lineRule="auto"/>
      </w:pPr>
      <w:r>
        <w:separator/>
      </w:r>
    </w:p>
  </w:endnote>
  <w:endnote w:type="continuationSeparator" w:id="0">
    <w:p w14:paraId="511DD48E" w14:textId="77777777" w:rsidR="00E14C4A" w:rsidRDefault="00E14C4A" w:rsidP="006D5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F49AF" w14:textId="77777777" w:rsidR="00E14C4A" w:rsidRDefault="00E14C4A" w:rsidP="006D59F9">
      <w:pPr>
        <w:spacing w:after="0" w:line="240" w:lineRule="auto"/>
      </w:pPr>
      <w:r>
        <w:separator/>
      </w:r>
    </w:p>
  </w:footnote>
  <w:footnote w:type="continuationSeparator" w:id="0">
    <w:p w14:paraId="23A30810" w14:textId="77777777" w:rsidR="00E14C4A" w:rsidRDefault="00E14C4A" w:rsidP="006D5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DA8E8" w14:textId="5FF2A521" w:rsidR="006D59F9" w:rsidRDefault="006D59F9">
    <w:pPr>
      <w:pStyle w:val="Header"/>
    </w:pPr>
    <w:r>
      <w:t>Environmental Studies-Directed Track</w:t>
    </w:r>
  </w:p>
  <w:p w14:paraId="259D83CA" w14:textId="77777777" w:rsidR="006D59F9" w:rsidRDefault="006D59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9F9"/>
    <w:rsid w:val="000A2F8C"/>
    <w:rsid w:val="00174CAB"/>
    <w:rsid w:val="002F3DD8"/>
    <w:rsid w:val="00345F40"/>
    <w:rsid w:val="004102D0"/>
    <w:rsid w:val="004D5745"/>
    <w:rsid w:val="00540C80"/>
    <w:rsid w:val="006D14E3"/>
    <w:rsid w:val="006D59F9"/>
    <w:rsid w:val="0074283C"/>
    <w:rsid w:val="00811AEF"/>
    <w:rsid w:val="00936648"/>
    <w:rsid w:val="00C537F6"/>
    <w:rsid w:val="00E14C4A"/>
    <w:rsid w:val="00EF5F43"/>
    <w:rsid w:val="00F53066"/>
    <w:rsid w:val="00F87E89"/>
    <w:rsid w:val="00FC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1BB44"/>
  <w15:chartTrackingRefBased/>
  <w15:docId w15:val="{F67D6E9F-A2D4-4DC8-924B-12F90FD2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5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9F9"/>
  </w:style>
  <w:style w:type="paragraph" w:styleId="Footer">
    <w:name w:val="footer"/>
    <w:basedOn w:val="Normal"/>
    <w:link w:val="FooterChar"/>
    <w:uiPriority w:val="99"/>
    <w:unhideWhenUsed/>
    <w:rsid w:val="006D5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9F9"/>
  </w:style>
  <w:style w:type="table" w:styleId="TableGrid">
    <w:name w:val="Table Grid"/>
    <w:basedOn w:val="TableNormal"/>
    <w:uiPriority w:val="59"/>
    <w:rsid w:val="006D5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Kent</dc:creator>
  <cp:keywords/>
  <dc:description/>
  <cp:lastModifiedBy>Burgevin, Dylan</cp:lastModifiedBy>
  <cp:revision>2</cp:revision>
  <dcterms:created xsi:type="dcterms:W3CDTF">2021-09-22T14:37:00Z</dcterms:created>
  <dcterms:modified xsi:type="dcterms:W3CDTF">2021-09-22T14:37:00Z</dcterms:modified>
</cp:coreProperties>
</file>