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990A" w14:textId="1AEC6E71" w:rsidR="00012A9A" w:rsidRPr="002749E7" w:rsidRDefault="004A4C0E" w:rsidP="00A830CC">
      <w:pPr>
        <w:jc w:val="center"/>
        <w:rPr>
          <w:b/>
          <w:bCs/>
          <w:sz w:val="24"/>
          <w:szCs w:val="24"/>
        </w:rPr>
      </w:pPr>
      <w:r w:rsidRPr="004A4C0E">
        <w:rPr>
          <w:b/>
          <w:bCs/>
          <w:sz w:val="28"/>
          <w:szCs w:val="28"/>
        </w:rPr>
        <w:t>PROGRAM CONCEPT NOTE</w:t>
      </w:r>
      <w:r w:rsidR="002749E7">
        <w:rPr>
          <w:b/>
          <w:bCs/>
          <w:sz w:val="28"/>
          <w:szCs w:val="28"/>
        </w:rPr>
        <w:br/>
      </w:r>
      <w:r w:rsidR="002749E7" w:rsidRPr="002749E7">
        <w:rPr>
          <w:sz w:val="24"/>
          <w:szCs w:val="24"/>
        </w:rPr>
        <w:t>(</w:t>
      </w:r>
      <w:r w:rsidR="002749E7" w:rsidRPr="002749E7">
        <w:rPr>
          <w:i/>
          <w:iCs/>
          <w:sz w:val="24"/>
          <w:szCs w:val="24"/>
        </w:rPr>
        <w:t>limit to one page</w:t>
      </w:r>
      <w:r w:rsidR="002749E7" w:rsidRPr="002749E7">
        <w:rPr>
          <w:sz w:val="24"/>
          <w:szCs w:val="24"/>
        </w:rPr>
        <w:t>)</w:t>
      </w:r>
    </w:p>
    <w:p w14:paraId="2F2003F9" w14:textId="77777777" w:rsidR="004A4C0E" w:rsidRPr="004A4C0E" w:rsidRDefault="004A4C0E" w:rsidP="004A4C0E">
      <w:pPr>
        <w:pStyle w:val="ListParagraph"/>
        <w:ind w:left="360"/>
        <w:rPr>
          <w:rFonts w:cstheme="minorHAnsi"/>
          <w:sz w:val="24"/>
          <w:szCs w:val="24"/>
        </w:rPr>
      </w:pPr>
    </w:p>
    <w:p w14:paraId="4C9F1757" w14:textId="06E0E3BC" w:rsidR="00BC7001" w:rsidRPr="00DB5EAA" w:rsidRDefault="002749E7" w:rsidP="00A53511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bookmarkStart w:id="0" w:name="_Hlk141276511"/>
      <w:r>
        <w:rPr>
          <w:rFonts w:cstheme="minorHAnsi"/>
          <w:b/>
          <w:bCs/>
          <w:sz w:val="24"/>
          <w:szCs w:val="24"/>
        </w:rPr>
        <w:t>P</w:t>
      </w:r>
      <w:r w:rsidR="00071E28">
        <w:rPr>
          <w:rFonts w:cstheme="minorHAnsi"/>
          <w:b/>
          <w:bCs/>
          <w:sz w:val="24"/>
          <w:szCs w:val="24"/>
        </w:rPr>
        <w:t>roposed Degree</w:t>
      </w:r>
      <w:r>
        <w:rPr>
          <w:rFonts w:cstheme="minorHAnsi"/>
          <w:b/>
          <w:bCs/>
          <w:sz w:val="24"/>
          <w:szCs w:val="24"/>
        </w:rPr>
        <w:t>/Certificate Award:</w:t>
      </w:r>
    </w:p>
    <w:bookmarkEnd w:id="0"/>
    <w:p w14:paraId="4CA7DE4F" w14:textId="7AC4E856" w:rsidR="00DB5EAA" w:rsidRDefault="00E75493" w:rsidP="00DB5EAA">
      <w:pPr>
        <w:pStyle w:val="ListParagraph"/>
        <w:ind w:left="360"/>
        <w:rPr>
          <w:rFonts w:ascii="Calibri" w:eastAsia="Calibri" w:hAnsi="Calibri" w:cs="Calibri"/>
          <w:sz w:val="24"/>
          <w:szCs w:val="24"/>
        </w:rPr>
      </w:pPr>
      <w:r w:rsidRPr="00E75493">
        <w:rPr>
          <w:rFonts w:ascii="Calibri" w:eastAsia="Calibri" w:hAnsi="Calibri" w:cs="Calibri"/>
          <w:sz w:val="24"/>
          <w:szCs w:val="24"/>
        </w:rPr>
        <w:t>(e.g., B.A., B.S., M.A., M.S., Ph.D., PBC, etc.)</w:t>
      </w:r>
    </w:p>
    <w:p w14:paraId="36828002" w14:textId="77777777" w:rsidR="00E75493" w:rsidRPr="002749E7" w:rsidRDefault="00E75493" w:rsidP="00DB5EAA">
      <w:pPr>
        <w:pStyle w:val="ListParagraph"/>
        <w:ind w:left="360"/>
        <w:rPr>
          <w:rFonts w:cstheme="minorHAnsi"/>
          <w:sz w:val="24"/>
          <w:szCs w:val="24"/>
        </w:rPr>
      </w:pPr>
    </w:p>
    <w:p w14:paraId="3145C8D1" w14:textId="4B237A0F" w:rsidR="00DB5EAA" w:rsidRPr="001045A8" w:rsidRDefault="00DB5EAA" w:rsidP="00DB5EAA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DB5EAA">
        <w:rPr>
          <w:rFonts w:cstheme="minorHAnsi"/>
          <w:b/>
          <w:bCs/>
          <w:sz w:val="24"/>
          <w:szCs w:val="24"/>
        </w:rPr>
        <w:t xml:space="preserve">Proposed </w:t>
      </w:r>
      <w:r>
        <w:rPr>
          <w:rFonts w:cstheme="minorHAnsi"/>
          <w:b/>
          <w:bCs/>
          <w:sz w:val="24"/>
          <w:szCs w:val="24"/>
        </w:rPr>
        <w:t>Program Title</w:t>
      </w:r>
      <w:r w:rsidRPr="00DB5EAA">
        <w:rPr>
          <w:rFonts w:cstheme="minorHAnsi"/>
          <w:b/>
          <w:bCs/>
          <w:sz w:val="24"/>
          <w:szCs w:val="24"/>
        </w:rPr>
        <w:t>:</w:t>
      </w:r>
    </w:p>
    <w:p w14:paraId="3F4163C2" w14:textId="77777777" w:rsidR="001045A8" w:rsidRPr="001045A8" w:rsidRDefault="001045A8" w:rsidP="001045A8">
      <w:pPr>
        <w:pStyle w:val="ListParagraph"/>
        <w:rPr>
          <w:rFonts w:cstheme="minorHAnsi"/>
          <w:sz w:val="24"/>
          <w:szCs w:val="24"/>
        </w:rPr>
      </w:pPr>
    </w:p>
    <w:p w14:paraId="38B628A0" w14:textId="0C634206" w:rsidR="001045A8" w:rsidRPr="00F42AFA" w:rsidRDefault="001045A8" w:rsidP="00DB5EAA">
      <w:pPr>
        <w:pStyle w:val="ListParagraph"/>
        <w:numPr>
          <w:ilvl w:val="0"/>
          <w:numId w:val="1"/>
        </w:numPr>
        <w:ind w:left="360"/>
        <w:rPr>
          <w:rFonts w:cstheme="minorHAnsi"/>
          <w:b/>
          <w:bCs/>
          <w:sz w:val="24"/>
          <w:szCs w:val="24"/>
        </w:rPr>
      </w:pPr>
      <w:r w:rsidRPr="00F42AFA">
        <w:rPr>
          <w:rFonts w:cstheme="minorHAnsi"/>
          <w:b/>
          <w:bCs/>
          <w:sz w:val="24"/>
          <w:szCs w:val="24"/>
        </w:rPr>
        <w:t>Proposed Credit/Unit</w:t>
      </w:r>
      <w:r w:rsidR="00F42AFA" w:rsidRPr="00F42AFA">
        <w:rPr>
          <w:rFonts w:cstheme="minorHAnsi"/>
          <w:b/>
          <w:bCs/>
          <w:sz w:val="24"/>
          <w:szCs w:val="24"/>
        </w:rPr>
        <w:t xml:space="preserve"> Weighting:</w:t>
      </w:r>
    </w:p>
    <w:p w14:paraId="5970E7DF" w14:textId="77777777" w:rsidR="00F42AFA" w:rsidRPr="00F42AFA" w:rsidRDefault="00F42AFA" w:rsidP="00F42AFA">
      <w:pPr>
        <w:pStyle w:val="ListParagraph"/>
        <w:rPr>
          <w:rFonts w:cstheme="minorHAnsi"/>
          <w:sz w:val="24"/>
          <w:szCs w:val="24"/>
        </w:rPr>
      </w:pPr>
    </w:p>
    <w:p w14:paraId="3A45DC5C" w14:textId="77777777" w:rsidR="004C301A" w:rsidRPr="004C301A" w:rsidRDefault="007B2F12" w:rsidP="00DB5EAA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Proposed Instructional Mode</w:t>
      </w:r>
      <w:r w:rsidR="004C301A">
        <w:rPr>
          <w:rFonts w:cstheme="minorHAnsi"/>
          <w:b/>
          <w:bCs/>
          <w:sz w:val="24"/>
          <w:szCs w:val="24"/>
        </w:rPr>
        <w:t>:</w:t>
      </w:r>
    </w:p>
    <w:p w14:paraId="32A0AF46" w14:textId="5D1C562A" w:rsidR="00F42AFA" w:rsidRPr="00055C14" w:rsidRDefault="007B2F12" w:rsidP="004C301A">
      <w:pPr>
        <w:pStyle w:val="ListParagraph"/>
        <w:ind w:left="360"/>
        <w:rPr>
          <w:rFonts w:cstheme="minorHAnsi"/>
          <w:sz w:val="24"/>
          <w:szCs w:val="24"/>
        </w:rPr>
      </w:pPr>
      <w:r w:rsidRPr="004C301A">
        <w:rPr>
          <w:rFonts w:cstheme="minorHAnsi"/>
          <w:sz w:val="24"/>
          <w:szCs w:val="24"/>
        </w:rPr>
        <w:t xml:space="preserve">(Face-to-Face; Hybrid; </w:t>
      </w:r>
      <w:r w:rsidR="00055C14" w:rsidRPr="004C301A">
        <w:rPr>
          <w:rFonts w:cstheme="minorHAnsi"/>
          <w:sz w:val="24"/>
          <w:szCs w:val="24"/>
        </w:rPr>
        <w:t>Fully</w:t>
      </w:r>
      <w:r w:rsidRPr="004C301A">
        <w:rPr>
          <w:rFonts w:cstheme="minorHAnsi"/>
          <w:sz w:val="24"/>
          <w:szCs w:val="24"/>
        </w:rPr>
        <w:t xml:space="preserve"> Online</w:t>
      </w:r>
      <w:r w:rsidR="00A34B6A" w:rsidRPr="004C301A">
        <w:rPr>
          <w:rFonts w:cstheme="minorHAnsi"/>
          <w:sz w:val="24"/>
          <w:szCs w:val="24"/>
        </w:rPr>
        <w:t>; Both Face</w:t>
      </w:r>
      <w:r w:rsidR="004C301A" w:rsidRPr="004C301A">
        <w:rPr>
          <w:rFonts w:cstheme="minorHAnsi"/>
          <w:sz w:val="24"/>
          <w:szCs w:val="24"/>
        </w:rPr>
        <w:t>-to-Face &amp; Fully Online</w:t>
      </w:r>
      <w:r w:rsidR="00055C14" w:rsidRPr="004C301A">
        <w:rPr>
          <w:rFonts w:cstheme="minorHAnsi"/>
          <w:sz w:val="24"/>
          <w:szCs w:val="24"/>
        </w:rPr>
        <w:t>)</w:t>
      </w:r>
    </w:p>
    <w:p w14:paraId="22AB7102" w14:textId="77777777" w:rsidR="00055C14" w:rsidRPr="00055C14" w:rsidRDefault="00055C14" w:rsidP="00055C14">
      <w:pPr>
        <w:pStyle w:val="ListParagraph"/>
        <w:rPr>
          <w:rFonts w:cstheme="minorHAnsi"/>
          <w:sz w:val="24"/>
          <w:szCs w:val="24"/>
        </w:rPr>
      </w:pPr>
    </w:p>
    <w:p w14:paraId="7FCE2697" w14:textId="668C117B" w:rsidR="00055C14" w:rsidRPr="002A3C00" w:rsidRDefault="002A3C00" w:rsidP="00DB5EAA">
      <w:pPr>
        <w:pStyle w:val="ListParagraph"/>
        <w:numPr>
          <w:ilvl w:val="0"/>
          <w:numId w:val="1"/>
        </w:numPr>
        <w:ind w:left="360"/>
        <w:rPr>
          <w:rFonts w:cstheme="minorHAnsi"/>
          <w:b/>
          <w:bCs/>
          <w:sz w:val="24"/>
          <w:szCs w:val="24"/>
        </w:rPr>
      </w:pPr>
      <w:r w:rsidRPr="002A3C00">
        <w:rPr>
          <w:rFonts w:cstheme="minorHAnsi"/>
          <w:b/>
          <w:bCs/>
          <w:sz w:val="24"/>
          <w:szCs w:val="24"/>
        </w:rPr>
        <w:t xml:space="preserve">Brief </w:t>
      </w:r>
      <w:r w:rsidR="00A34388">
        <w:rPr>
          <w:rFonts w:cstheme="minorHAnsi"/>
          <w:b/>
          <w:bCs/>
          <w:sz w:val="24"/>
          <w:szCs w:val="24"/>
        </w:rPr>
        <w:t>Summary</w:t>
      </w:r>
      <w:r w:rsidRPr="002A3C00">
        <w:rPr>
          <w:rFonts w:cstheme="minorHAnsi"/>
          <w:b/>
          <w:bCs/>
          <w:sz w:val="24"/>
          <w:szCs w:val="24"/>
        </w:rPr>
        <w:t xml:space="preserve"> of Proposed Program:</w:t>
      </w:r>
    </w:p>
    <w:p w14:paraId="2408AABF" w14:textId="77777777" w:rsidR="002A3C00" w:rsidRDefault="002A3C00" w:rsidP="002A3C00">
      <w:pPr>
        <w:pStyle w:val="ListParagraph"/>
        <w:ind w:left="360"/>
        <w:rPr>
          <w:rFonts w:cstheme="minorHAnsi"/>
          <w:sz w:val="24"/>
          <w:szCs w:val="24"/>
        </w:rPr>
      </w:pPr>
    </w:p>
    <w:p w14:paraId="415EBA22" w14:textId="77777777" w:rsidR="002A3C00" w:rsidRDefault="002A3C00" w:rsidP="002A3C00">
      <w:pPr>
        <w:pStyle w:val="ListParagraph"/>
        <w:ind w:left="360"/>
        <w:rPr>
          <w:rFonts w:cstheme="minorHAnsi"/>
          <w:sz w:val="24"/>
          <w:szCs w:val="24"/>
        </w:rPr>
      </w:pPr>
    </w:p>
    <w:p w14:paraId="577C596C" w14:textId="77777777" w:rsidR="00A830CC" w:rsidRDefault="00A830CC" w:rsidP="002A3C00">
      <w:pPr>
        <w:pStyle w:val="ListParagraph"/>
        <w:ind w:left="360"/>
        <w:rPr>
          <w:rFonts w:cstheme="minorHAnsi"/>
          <w:sz w:val="24"/>
          <w:szCs w:val="24"/>
        </w:rPr>
      </w:pPr>
    </w:p>
    <w:p w14:paraId="4021BEBB" w14:textId="77777777" w:rsidR="00A830CC" w:rsidRDefault="00A830CC" w:rsidP="002A3C00">
      <w:pPr>
        <w:pStyle w:val="ListParagraph"/>
        <w:ind w:left="360"/>
        <w:rPr>
          <w:rFonts w:cstheme="minorHAnsi"/>
          <w:sz w:val="24"/>
          <w:szCs w:val="24"/>
        </w:rPr>
      </w:pPr>
    </w:p>
    <w:p w14:paraId="0FD90EFE" w14:textId="77777777" w:rsidR="00A830CC" w:rsidRDefault="00A830CC" w:rsidP="002A3C00">
      <w:pPr>
        <w:pStyle w:val="ListParagraph"/>
        <w:ind w:left="360"/>
        <w:rPr>
          <w:rFonts w:cstheme="minorHAnsi"/>
          <w:sz w:val="24"/>
          <w:szCs w:val="24"/>
        </w:rPr>
      </w:pPr>
    </w:p>
    <w:p w14:paraId="2A1777DC" w14:textId="77777777" w:rsidR="00A830CC" w:rsidRDefault="00A830CC" w:rsidP="002A3C00">
      <w:pPr>
        <w:pStyle w:val="ListParagraph"/>
        <w:ind w:left="360"/>
        <w:rPr>
          <w:rFonts w:cstheme="minorHAnsi"/>
          <w:sz w:val="24"/>
          <w:szCs w:val="24"/>
        </w:rPr>
      </w:pPr>
    </w:p>
    <w:p w14:paraId="6F954C96" w14:textId="77777777" w:rsidR="00A830CC" w:rsidRDefault="00A830CC" w:rsidP="002A3C00">
      <w:pPr>
        <w:pStyle w:val="ListParagraph"/>
        <w:ind w:left="360"/>
        <w:rPr>
          <w:rFonts w:cstheme="minorHAnsi"/>
          <w:sz w:val="24"/>
          <w:szCs w:val="24"/>
        </w:rPr>
      </w:pPr>
    </w:p>
    <w:p w14:paraId="1FF862DA" w14:textId="77777777" w:rsidR="002A3C00" w:rsidRDefault="002A3C00" w:rsidP="002A3C00">
      <w:pPr>
        <w:pStyle w:val="ListParagraph"/>
        <w:ind w:left="360"/>
        <w:rPr>
          <w:rFonts w:cstheme="minorHAnsi"/>
          <w:sz w:val="24"/>
          <w:szCs w:val="24"/>
        </w:rPr>
      </w:pPr>
    </w:p>
    <w:p w14:paraId="4F258DF5" w14:textId="77777777" w:rsidR="002A3C00" w:rsidRDefault="002A3C00" w:rsidP="002A3C00">
      <w:pPr>
        <w:pStyle w:val="ListParagraph"/>
        <w:ind w:left="360"/>
        <w:rPr>
          <w:rFonts w:cstheme="minorHAnsi"/>
          <w:sz w:val="24"/>
          <w:szCs w:val="24"/>
        </w:rPr>
      </w:pPr>
    </w:p>
    <w:p w14:paraId="6911CA68" w14:textId="77777777" w:rsidR="002A3C00" w:rsidRDefault="002A3C00" w:rsidP="002A3C00">
      <w:pPr>
        <w:pStyle w:val="ListParagraph"/>
        <w:ind w:left="360"/>
        <w:rPr>
          <w:rFonts w:cstheme="minorHAnsi"/>
          <w:sz w:val="24"/>
          <w:szCs w:val="24"/>
        </w:rPr>
      </w:pPr>
    </w:p>
    <w:p w14:paraId="0479CD86" w14:textId="77777777" w:rsidR="002A3C00" w:rsidRDefault="002A3C00" w:rsidP="002A3C00">
      <w:pPr>
        <w:pStyle w:val="ListParagraph"/>
        <w:ind w:left="360"/>
        <w:rPr>
          <w:rFonts w:cstheme="minorHAnsi"/>
          <w:sz w:val="24"/>
          <w:szCs w:val="24"/>
        </w:rPr>
      </w:pPr>
    </w:p>
    <w:p w14:paraId="361C7369" w14:textId="77777777" w:rsidR="002A3C00" w:rsidRDefault="002A3C00" w:rsidP="002A3C00">
      <w:pPr>
        <w:pStyle w:val="ListParagraph"/>
        <w:ind w:left="360"/>
        <w:rPr>
          <w:rFonts w:cstheme="minorHAnsi"/>
          <w:sz w:val="24"/>
          <w:szCs w:val="24"/>
        </w:rPr>
      </w:pPr>
    </w:p>
    <w:p w14:paraId="7DC4B7A5" w14:textId="77777777" w:rsidR="002A3C00" w:rsidRPr="002A3C00" w:rsidRDefault="002A3C00" w:rsidP="002A3C00">
      <w:pPr>
        <w:pStyle w:val="ListParagraph"/>
        <w:ind w:left="360"/>
        <w:rPr>
          <w:rFonts w:cstheme="minorHAnsi"/>
          <w:sz w:val="24"/>
          <w:szCs w:val="24"/>
        </w:rPr>
      </w:pPr>
    </w:p>
    <w:p w14:paraId="2791EB9D" w14:textId="652C196F" w:rsidR="002A3C00" w:rsidRPr="00A34388" w:rsidRDefault="00A34388" w:rsidP="00DB5EAA">
      <w:pPr>
        <w:pStyle w:val="ListParagraph"/>
        <w:numPr>
          <w:ilvl w:val="0"/>
          <w:numId w:val="1"/>
        </w:numPr>
        <w:ind w:left="360"/>
        <w:rPr>
          <w:rFonts w:cstheme="minorHAnsi"/>
          <w:b/>
          <w:bCs/>
          <w:sz w:val="24"/>
          <w:szCs w:val="24"/>
        </w:rPr>
      </w:pPr>
      <w:r w:rsidRPr="00A34388">
        <w:rPr>
          <w:rFonts w:cstheme="minorHAnsi"/>
          <w:b/>
          <w:bCs/>
          <w:sz w:val="24"/>
          <w:szCs w:val="24"/>
        </w:rPr>
        <w:t>Need for Proposed Program</w:t>
      </w:r>
      <w:r>
        <w:rPr>
          <w:rFonts w:cstheme="minorHAnsi"/>
          <w:b/>
          <w:bCs/>
          <w:sz w:val="24"/>
          <w:szCs w:val="24"/>
        </w:rPr>
        <w:t>:</w:t>
      </w:r>
    </w:p>
    <w:p w14:paraId="54BCC1CF" w14:textId="5F2BCF73" w:rsidR="002749E7" w:rsidRPr="004A4C0E" w:rsidRDefault="002749E7" w:rsidP="00DB5EAA">
      <w:pPr>
        <w:pStyle w:val="ListParagraph"/>
        <w:ind w:left="360"/>
        <w:rPr>
          <w:rFonts w:cstheme="minorHAnsi"/>
          <w:sz w:val="24"/>
          <w:szCs w:val="24"/>
        </w:rPr>
      </w:pPr>
    </w:p>
    <w:p w14:paraId="430ED534" w14:textId="77777777" w:rsidR="00A53511" w:rsidRPr="004A4C0E" w:rsidRDefault="00A53511" w:rsidP="00A53511">
      <w:pPr>
        <w:pStyle w:val="ListParagraph"/>
        <w:ind w:left="360"/>
        <w:rPr>
          <w:rFonts w:cstheme="minorHAnsi"/>
          <w:sz w:val="24"/>
          <w:szCs w:val="24"/>
        </w:rPr>
      </w:pPr>
    </w:p>
    <w:sectPr w:rsidR="00A53511" w:rsidRPr="004A4C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E5F7" w14:textId="77777777" w:rsidR="002911BC" w:rsidRDefault="002911BC" w:rsidP="00C1357C">
      <w:pPr>
        <w:spacing w:after="0" w:line="240" w:lineRule="auto"/>
      </w:pPr>
      <w:r>
        <w:separator/>
      </w:r>
    </w:p>
  </w:endnote>
  <w:endnote w:type="continuationSeparator" w:id="0">
    <w:p w14:paraId="46946632" w14:textId="77777777" w:rsidR="002911BC" w:rsidRDefault="002911BC" w:rsidP="00C1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37D6" w14:textId="77777777" w:rsidR="000D0806" w:rsidRDefault="000D08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EA94" w14:textId="77777777" w:rsidR="000D0806" w:rsidRDefault="000D08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5A98" w14:textId="77777777" w:rsidR="000D0806" w:rsidRDefault="000D0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4B0B3" w14:textId="77777777" w:rsidR="002911BC" w:rsidRDefault="002911BC" w:rsidP="00C1357C">
      <w:pPr>
        <w:spacing w:after="0" w:line="240" w:lineRule="auto"/>
      </w:pPr>
      <w:r>
        <w:separator/>
      </w:r>
    </w:p>
  </w:footnote>
  <w:footnote w:type="continuationSeparator" w:id="0">
    <w:p w14:paraId="0B8AF928" w14:textId="77777777" w:rsidR="002911BC" w:rsidRDefault="002911BC" w:rsidP="00C1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73F5" w14:textId="77777777" w:rsidR="000D0806" w:rsidRDefault="000D08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4E90" w14:textId="5E78E2AE" w:rsidR="00A6413B" w:rsidRPr="00A6413B" w:rsidRDefault="00A6413B" w:rsidP="00A6413B">
    <w:pPr>
      <w:pStyle w:val="Header"/>
      <w:tabs>
        <w:tab w:val="clear" w:pos="4680"/>
        <w:tab w:val="left" w:pos="1454"/>
      </w:tabs>
      <w:rPr>
        <w:rFonts w:ascii="Arial" w:eastAsia="Calibri" w:hAnsi="Arial" w:cs="Arial"/>
        <w:noProof/>
        <w:sz w:val="20"/>
        <w:szCs w:val="20"/>
      </w:rPr>
    </w:pPr>
    <w:r>
      <w:rPr>
        <w:rFonts w:ascii="Arial" w:eastAsia="Calibri" w:hAnsi="Arial" w:cs="Arial"/>
        <w:noProof/>
        <w:sz w:val="24"/>
      </w:rPr>
      <w:tab/>
    </w:r>
    <w:r>
      <w:rPr>
        <w:rFonts w:ascii="Arial" w:eastAsia="Calibri" w:hAnsi="Arial" w:cs="Arial"/>
        <w:noProof/>
        <w:sz w:val="24"/>
      </w:rPr>
      <w:tab/>
    </w:r>
    <w:r w:rsidR="000D0806" w:rsidRPr="000D0806">
      <w:rPr>
        <w:rFonts w:ascii="Arial" w:eastAsia="Calibri" w:hAnsi="Arial" w:cs="Arial"/>
        <w:noProof/>
        <w:sz w:val="16"/>
        <w:szCs w:val="16"/>
      </w:rPr>
      <w:t>9/14/23 rjme</w:t>
    </w:r>
  </w:p>
  <w:p w14:paraId="667A349C" w14:textId="7E6FC8DE" w:rsidR="00C1357C" w:rsidRDefault="00A6413B" w:rsidP="00A6413B">
    <w:pPr>
      <w:pStyle w:val="Header"/>
      <w:tabs>
        <w:tab w:val="clear" w:pos="4680"/>
      </w:tabs>
    </w:pPr>
    <w:r w:rsidRPr="00C1357C">
      <w:rPr>
        <w:rFonts w:ascii="Arial" w:eastAsia="Calibri" w:hAnsi="Arial" w:cs="Arial"/>
        <w:noProof/>
        <w:sz w:val="24"/>
      </w:rPr>
      <w:drawing>
        <wp:inline distT="0" distB="0" distL="0" distR="0" wp14:anchorId="2179F5B2" wp14:editId="5ED369AE">
          <wp:extent cx="1882140" cy="640080"/>
          <wp:effectExtent l="0" t="0" r="381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6E2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EC75" w14:textId="77777777" w:rsidR="000D0806" w:rsidRDefault="000D0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75D0"/>
    <w:multiLevelType w:val="hybridMultilevel"/>
    <w:tmpl w:val="34FCF45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14F86"/>
    <w:multiLevelType w:val="hybridMultilevel"/>
    <w:tmpl w:val="34FCF450"/>
    <w:lvl w:ilvl="0" w:tplc="670A6E8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A70F7"/>
    <w:multiLevelType w:val="hybridMultilevel"/>
    <w:tmpl w:val="C9FAF382"/>
    <w:lvl w:ilvl="0" w:tplc="2B7459F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90287">
    <w:abstractNumId w:val="1"/>
  </w:num>
  <w:num w:numId="2" w16cid:durableId="1046569396">
    <w:abstractNumId w:val="2"/>
  </w:num>
  <w:num w:numId="3" w16cid:durableId="1504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5A"/>
    <w:rsid w:val="00012A9A"/>
    <w:rsid w:val="00020FB3"/>
    <w:rsid w:val="00021E03"/>
    <w:rsid w:val="00033838"/>
    <w:rsid w:val="00055C14"/>
    <w:rsid w:val="00071E28"/>
    <w:rsid w:val="000B7E80"/>
    <w:rsid w:val="000D0806"/>
    <w:rsid w:val="001045A8"/>
    <w:rsid w:val="00147F95"/>
    <w:rsid w:val="00161804"/>
    <w:rsid w:val="00191AAE"/>
    <w:rsid w:val="00192B07"/>
    <w:rsid w:val="001E15E1"/>
    <w:rsid w:val="002749E7"/>
    <w:rsid w:val="0028543A"/>
    <w:rsid w:val="00287C52"/>
    <w:rsid w:val="002911BC"/>
    <w:rsid w:val="002A3C00"/>
    <w:rsid w:val="003819A0"/>
    <w:rsid w:val="003A1927"/>
    <w:rsid w:val="003B5B66"/>
    <w:rsid w:val="003E6630"/>
    <w:rsid w:val="0040699E"/>
    <w:rsid w:val="00420434"/>
    <w:rsid w:val="00446E2B"/>
    <w:rsid w:val="00491FCB"/>
    <w:rsid w:val="004A4C0E"/>
    <w:rsid w:val="004C301A"/>
    <w:rsid w:val="004D2C87"/>
    <w:rsid w:val="004D751D"/>
    <w:rsid w:val="00510FEA"/>
    <w:rsid w:val="00531F38"/>
    <w:rsid w:val="005470E6"/>
    <w:rsid w:val="005E2A53"/>
    <w:rsid w:val="00636EBD"/>
    <w:rsid w:val="00644BF4"/>
    <w:rsid w:val="00650E53"/>
    <w:rsid w:val="00671FFB"/>
    <w:rsid w:val="006B0950"/>
    <w:rsid w:val="006C18A7"/>
    <w:rsid w:val="006C684E"/>
    <w:rsid w:val="006D6E37"/>
    <w:rsid w:val="006E0A55"/>
    <w:rsid w:val="0071703D"/>
    <w:rsid w:val="007B2F12"/>
    <w:rsid w:val="0081314C"/>
    <w:rsid w:val="00814BF6"/>
    <w:rsid w:val="008B63E4"/>
    <w:rsid w:val="00915975"/>
    <w:rsid w:val="00930F19"/>
    <w:rsid w:val="00971882"/>
    <w:rsid w:val="009C118F"/>
    <w:rsid w:val="00A1418D"/>
    <w:rsid w:val="00A178F6"/>
    <w:rsid w:val="00A242AD"/>
    <w:rsid w:val="00A306BB"/>
    <w:rsid w:val="00A32D5B"/>
    <w:rsid w:val="00A34388"/>
    <w:rsid w:val="00A34B6A"/>
    <w:rsid w:val="00A42670"/>
    <w:rsid w:val="00A53511"/>
    <w:rsid w:val="00A6413B"/>
    <w:rsid w:val="00A830CC"/>
    <w:rsid w:val="00A8363B"/>
    <w:rsid w:val="00AD05F4"/>
    <w:rsid w:val="00AD1C52"/>
    <w:rsid w:val="00AE2D58"/>
    <w:rsid w:val="00B7343F"/>
    <w:rsid w:val="00B9759E"/>
    <w:rsid w:val="00BC7001"/>
    <w:rsid w:val="00BF0281"/>
    <w:rsid w:val="00C1357C"/>
    <w:rsid w:val="00C87462"/>
    <w:rsid w:val="00CC7583"/>
    <w:rsid w:val="00D33138"/>
    <w:rsid w:val="00DA596E"/>
    <w:rsid w:val="00DB5EAA"/>
    <w:rsid w:val="00DD065A"/>
    <w:rsid w:val="00E545FE"/>
    <w:rsid w:val="00E75493"/>
    <w:rsid w:val="00E764D2"/>
    <w:rsid w:val="00EE685D"/>
    <w:rsid w:val="00EF54D0"/>
    <w:rsid w:val="00F262E3"/>
    <w:rsid w:val="00F41853"/>
    <w:rsid w:val="00F42AFA"/>
    <w:rsid w:val="00F617B3"/>
    <w:rsid w:val="00F94273"/>
    <w:rsid w:val="00FC6804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1FAE5"/>
  <w15:chartTrackingRefBased/>
  <w15:docId w15:val="{593BB5D2-9582-489F-83CD-4509A434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0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C8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1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5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5E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15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57C"/>
  </w:style>
  <w:style w:type="paragraph" w:styleId="Footer">
    <w:name w:val="footer"/>
    <w:basedOn w:val="Normal"/>
    <w:link w:val="FooterChar"/>
    <w:uiPriority w:val="99"/>
    <w:unhideWhenUsed/>
    <w:rsid w:val="00C1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    List of Courses:</vt:lpstr>
      <vt:lpstr>        ILPD 650 EXPLORATION OF HOLOCAUST EDUCATION (3)</vt:lpstr>
      <vt:lpstr>        LJEC 650 EXPLORATION OF HOLOCAUST EDUCATION (3)</vt:lpstr>
      <vt:lpstr>        LJEC 665 JEWISH FAMILIES UNDER NAZI RULE AND BEYOND (3)</vt:lpstr>
      <vt:lpstr>        LJEC 614 JEWISH COMMUNAL SERVICE PRACTICUM SEMINAR (0.5-1) </vt:lpstr>
      <vt:lpstr>        LJEC 615 MORAL QUESTIONS IN THE CLASSROOM (3) </vt:lpstr>
      <vt:lpstr>        JDST 685 JEWISH LAW AND ETHICS (3)</vt:lpstr>
      <vt:lpstr>        JDST 631 JEWS IN THE MODERN WORLD (3) </vt:lpstr>
      <vt:lpstr>        JDST 650 SPECIAL TOPICS IN JUDAIC STUDIES (3)</vt:lpstr>
    </vt:vector>
  </TitlesOfParts>
  <Company>Towson University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Bor, Hana</dc:creator>
  <cp:keywords/>
  <dc:description/>
  <cp:lastModifiedBy>Evans, Rhodri</cp:lastModifiedBy>
  <cp:revision>21</cp:revision>
  <dcterms:created xsi:type="dcterms:W3CDTF">2023-07-26T19:05:00Z</dcterms:created>
  <dcterms:modified xsi:type="dcterms:W3CDTF">2023-09-14T20:36:00Z</dcterms:modified>
</cp:coreProperties>
</file>